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22DE" w14:textId="77777777" w:rsidR="00C32503" w:rsidRPr="002655E7" w:rsidRDefault="00DD6156" w:rsidP="00C3250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Х</w:t>
      </w:r>
      <w:r w:rsidR="00C32503" w:rsidRPr="002655E7">
        <w:rPr>
          <w:b/>
          <w:bCs/>
          <w:sz w:val="20"/>
          <w:szCs w:val="20"/>
        </w:rPr>
        <w:t>СИЛЛАБУС</w:t>
      </w:r>
    </w:p>
    <w:p w14:paraId="173F6FF3" w14:textId="3067D26D" w:rsidR="00C32503" w:rsidRPr="00C32503" w:rsidRDefault="00C32503" w:rsidP="00C3250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Весенний</w:t>
      </w:r>
      <w:r>
        <w:rPr>
          <w:b/>
          <w:sz w:val="20"/>
          <w:szCs w:val="20"/>
        </w:rPr>
        <w:t xml:space="preserve"> семестр 202</w:t>
      </w:r>
      <w:r w:rsidR="00022E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</w:t>
      </w:r>
      <w:r w:rsidR="00022EE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уч. г.</w:t>
      </w:r>
    </w:p>
    <w:p w14:paraId="77B673D2" w14:textId="77777777" w:rsidR="00C32503" w:rsidRPr="002655E7" w:rsidRDefault="00C32503" w:rsidP="00C32503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Мировая экономика</w:t>
      </w:r>
      <w:r w:rsidRPr="002655E7">
        <w:rPr>
          <w:b/>
          <w:sz w:val="20"/>
          <w:szCs w:val="20"/>
        </w:rPr>
        <w:t>»</w:t>
      </w:r>
    </w:p>
    <w:p w14:paraId="2D86487C" w14:textId="77777777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32503" w:rsidRPr="008E1B88" w14:paraId="1AFBF38B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8701" w14:textId="77777777" w:rsidR="00C32503" w:rsidRPr="002655E7" w:rsidRDefault="00C32503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EF8E" w14:textId="77777777" w:rsidR="00C32503" w:rsidRPr="002655E7" w:rsidRDefault="00C32503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EB48" w14:textId="77777777" w:rsidR="00C32503" w:rsidRPr="008C1F3F" w:rsidRDefault="00C32503" w:rsidP="00C3250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C1F3F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1B0B" w14:textId="77777777" w:rsidR="00C32503" w:rsidRPr="002655E7" w:rsidRDefault="00C32503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78CC" w14:textId="77777777" w:rsidR="00C32503" w:rsidRPr="002655E7" w:rsidRDefault="00C32503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F112" w14:textId="77777777" w:rsidR="00C32503" w:rsidRPr="008C1F3F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C1F3F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C32503" w:rsidRPr="002655E7" w14:paraId="559BD845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D138" w14:textId="77777777" w:rsidR="00C32503" w:rsidRPr="002655E7" w:rsidRDefault="00C32503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343F" w14:textId="77777777" w:rsidR="00C32503" w:rsidRPr="002655E7" w:rsidRDefault="00C32503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4C19" w14:textId="77777777" w:rsidR="00C32503" w:rsidRPr="002655E7" w:rsidRDefault="00C32503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349E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93ED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AEC2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2325" w14:textId="77777777" w:rsidR="00C32503" w:rsidRPr="002655E7" w:rsidRDefault="00C32503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EDAE" w14:textId="77777777" w:rsidR="00C32503" w:rsidRPr="002655E7" w:rsidRDefault="00C32503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16F95F4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A16A" w14:textId="0A27948B" w:rsidR="00912652" w:rsidRPr="002655E7" w:rsidRDefault="0061180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039B7">
              <w:rPr>
                <w:b/>
                <w:lang w:val="kk-KZ"/>
              </w:rPr>
              <w:t>E</w:t>
            </w:r>
            <w:r w:rsidR="0050228A">
              <w:rPr>
                <w:b/>
                <w:lang w:val="kk-KZ"/>
              </w:rPr>
              <w:t>К</w:t>
            </w:r>
            <w:r w:rsidRPr="000039B7">
              <w:rPr>
                <w:b/>
                <w:lang w:val="kk-KZ"/>
              </w:rPr>
              <w:t xml:space="preserve"> </w:t>
            </w:r>
            <w:r w:rsidR="0050228A">
              <w:rPr>
                <w:b/>
                <w:lang w:val="kk-KZ"/>
              </w:rPr>
              <w:t>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3659" w14:textId="1CCA7B17" w:rsidR="00912652" w:rsidRPr="00A00147" w:rsidRDefault="0050228A" w:rsidP="0028029D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Электронная коммерция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E22E" w14:textId="77777777" w:rsidR="00912652" w:rsidRPr="00611801" w:rsidRDefault="0061180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BD20" w14:textId="77777777" w:rsidR="00912652" w:rsidRPr="00A81A12" w:rsidRDefault="00C255A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5A3A" w14:textId="4DB8B12F" w:rsidR="00912652" w:rsidRPr="00A81A12" w:rsidRDefault="0050228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489A" w14:textId="77777777" w:rsidR="00912652" w:rsidRPr="00A81A12" w:rsidRDefault="00A81A1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F424" w14:textId="58196B57" w:rsidR="00912652" w:rsidRPr="00A81A12" w:rsidRDefault="0050228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EBC4" w14:textId="77777777" w:rsidR="00912652" w:rsidRPr="00A81A12" w:rsidRDefault="0061180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5E7" w14:paraId="47C48EE4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D1B2" w14:textId="77777777" w:rsidR="00912652" w:rsidRPr="002655E7" w:rsidRDefault="00C3250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32503" w:rsidRPr="002655E7" w14:paraId="69B2F9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8E61" w14:textId="77777777" w:rsidR="00C32503" w:rsidRPr="002655E7" w:rsidRDefault="00C32503" w:rsidP="00C32503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F900" w14:textId="77777777" w:rsidR="00C32503" w:rsidRPr="002655E7" w:rsidRDefault="00C32503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612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77B0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68CA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DCA8" w14:textId="77777777" w:rsidR="00C32503" w:rsidRPr="002655E7" w:rsidRDefault="00C32503" w:rsidP="00C325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12652" w:rsidRPr="002655E7" w14:paraId="36DCFF8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DB0C" w14:textId="77777777" w:rsidR="00912652" w:rsidRPr="00A81A12" w:rsidRDefault="00611801" w:rsidP="0028029D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1B20" w14:textId="77777777" w:rsidR="00912652" w:rsidRPr="001D0024" w:rsidRDefault="00C32503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Элективный</w:t>
            </w:r>
            <w:r w:rsidR="00A81A12" w:rsidRPr="001D0024">
              <w:rPr>
                <w:sz w:val="20"/>
                <w:szCs w:val="20"/>
                <w:lang w:val="kk-KZ"/>
              </w:rPr>
              <w:t xml:space="preserve"> курс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6433" w14:textId="77777777" w:rsidR="00912652" w:rsidRPr="00611801" w:rsidRDefault="0061180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Дискуссия,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06F7" w14:textId="77777777" w:rsidR="00912652" w:rsidRPr="00611801" w:rsidRDefault="0061180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171C" w14:textId="77777777" w:rsidR="00912652" w:rsidRPr="0036357C" w:rsidRDefault="0036357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DE0" w14:textId="77777777" w:rsidR="00912652" w:rsidRPr="00A81A12" w:rsidRDefault="0036357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9D5066" w:rsidRPr="002655E7" w14:paraId="019EA446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2E91" w14:textId="77777777" w:rsidR="009D5066" w:rsidRPr="002655E7" w:rsidRDefault="009D5066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5DEB" w14:textId="77777777" w:rsidR="009D5066" w:rsidRPr="00140864" w:rsidRDefault="009D5066" w:rsidP="009D5066">
            <w:pPr>
              <w:jc w:val="both"/>
              <w:rPr>
                <w:sz w:val="20"/>
                <w:szCs w:val="20"/>
                <w:lang w:val="kk-KZ"/>
              </w:rPr>
            </w:pPr>
            <w:r w:rsidRPr="00140864">
              <w:rPr>
                <w:sz w:val="20"/>
                <w:szCs w:val="20"/>
                <w:lang w:val="kk-KZ"/>
              </w:rPr>
              <w:t>Аленова Карлыгаш Кайратовна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EFA21" w14:textId="77777777" w:rsidR="009D5066" w:rsidRPr="00D8554E" w:rsidRDefault="00D8554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9D5066" w:rsidRPr="002655E7" w14:paraId="04939AB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D491" w14:textId="77777777" w:rsidR="009D5066" w:rsidRPr="002655E7" w:rsidRDefault="009D5066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8EED" w14:textId="77777777" w:rsidR="009D5066" w:rsidRPr="00140864" w:rsidRDefault="009D5066" w:rsidP="009D5066">
            <w:pPr>
              <w:jc w:val="both"/>
              <w:rPr>
                <w:sz w:val="20"/>
                <w:szCs w:val="20"/>
                <w:lang w:val="kk-KZ"/>
              </w:rPr>
            </w:pPr>
            <w:r w:rsidRPr="00140864">
              <w:rPr>
                <w:sz w:val="20"/>
                <w:szCs w:val="20"/>
                <w:lang w:val="en-US"/>
              </w:rPr>
              <w:t>Karlygash20152018@gmail.com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EDA4" w14:textId="77777777" w:rsidR="009D5066" w:rsidRPr="002655E7" w:rsidRDefault="009D5066" w:rsidP="0028029D">
            <w:pPr>
              <w:rPr>
                <w:sz w:val="20"/>
                <w:szCs w:val="20"/>
              </w:rPr>
            </w:pPr>
          </w:p>
        </w:tc>
      </w:tr>
      <w:tr w:rsidR="009D5066" w:rsidRPr="002655E7" w14:paraId="4D96B68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85A6" w14:textId="77777777" w:rsidR="009D5066" w:rsidRPr="002655E7" w:rsidRDefault="009D5066" w:rsidP="00C325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EDFE" w14:textId="77777777" w:rsidR="009D5066" w:rsidRPr="00140864" w:rsidRDefault="009D5066" w:rsidP="009D5066">
            <w:pPr>
              <w:jc w:val="both"/>
              <w:rPr>
                <w:sz w:val="20"/>
                <w:szCs w:val="20"/>
                <w:lang w:val="en-US"/>
              </w:rPr>
            </w:pPr>
            <w:r w:rsidRPr="00140864">
              <w:rPr>
                <w:sz w:val="20"/>
                <w:szCs w:val="20"/>
                <w:lang w:val="en-US"/>
              </w:rPr>
              <w:t>87072141040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2E6C" w14:textId="77777777" w:rsidR="009D5066" w:rsidRPr="002655E7" w:rsidRDefault="009D506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9E55C52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081317D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7241" w14:textId="77777777" w:rsidR="00912652" w:rsidRPr="002655E7" w:rsidRDefault="00C3250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F870A24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4423"/>
      </w:tblGrid>
      <w:tr w:rsidR="00C32503" w:rsidRPr="002655E7" w14:paraId="5A410FEE" w14:textId="77777777" w:rsidTr="0080661F">
        <w:tc>
          <w:tcPr>
            <w:tcW w:w="2836" w:type="dxa"/>
            <w:shd w:val="clear" w:color="auto" w:fill="auto"/>
          </w:tcPr>
          <w:p w14:paraId="5A9D0242" w14:textId="77777777" w:rsidR="00C32503" w:rsidRPr="002655E7" w:rsidRDefault="00C32503" w:rsidP="00C3250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shd w:val="clear" w:color="auto" w:fill="auto"/>
          </w:tcPr>
          <w:p w14:paraId="546C8F7E" w14:textId="77777777" w:rsidR="00C32503" w:rsidRPr="002655E7" w:rsidRDefault="00C32503" w:rsidP="00C32503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C9B5BB" w14:textId="77777777" w:rsidR="00C32503" w:rsidRPr="002655E7" w:rsidRDefault="00C32503" w:rsidP="00C3250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23" w:type="dxa"/>
            <w:shd w:val="clear" w:color="auto" w:fill="auto"/>
          </w:tcPr>
          <w:p w14:paraId="4C4DA26C" w14:textId="77777777" w:rsidR="00C32503" w:rsidRPr="002655E7" w:rsidRDefault="00C32503" w:rsidP="00C3250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95CDAC1" w14:textId="77777777" w:rsidR="00C32503" w:rsidRPr="002655E7" w:rsidRDefault="00C32503" w:rsidP="00C32503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004DD" w:rsidRPr="002E24D8" w14:paraId="2F60F7D1" w14:textId="77777777" w:rsidTr="0080661F">
        <w:tc>
          <w:tcPr>
            <w:tcW w:w="2836" w:type="dxa"/>
            <w:vMerge w:val="restart"/>
            <w:shd w:val="clear" w:color="auto" w:fill="auto"/>
          </w:tcPr>
          <w:p w14:paraId="775AE27C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r w:rsidRPr="0037432F">
              <w:rPr>
                <w:sz w:val="22"/>
                <w:szCs w:val="22"/>
              </w:rPr>
              <w:t xml:space="preserve">Целями освоения дисциплины «Электронная коммерция» является формирование  </w:t>
            </w:r>
          </w:p>
          <w:p w14:paraId="74AF9865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r w:rsidRPr="0037432F">
              <w:rPr>
                <w:sz w:val="22"/>
                <w:szCs w:val="22"/>
              </w:rPr>
              <w:t xml:space="preserve">системного  подхода  к  теоретическим  основам  и практическим  аспектам  реализации  </w:t>
            </w:r>
          </w:p>
          <w:p w14:paraId="0F764385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r w:rsidRPr="0037432F">
              <w:rPr>
                <w:sz w:val="22"/>
                <w:szCs w:val="22"/>
              </w:rPr>
              <w:t xml:space="preserve">электронной  коммерции  как интегрированному  направлению,  охватывающему  </w:t>
            </w:r>
            <w:proofErr w:type="spellStart"/>
            <w:r w:rsidRPr="0037432F">
              <w:rPr>
                <w:sz w:val="22"/>
                <w:szCs w:val="22"/>
              </w:rPr>
              <w:t>обшир</w:t>
            </w:r>
            <w:proofErr w:type="spellEnd"/>
            <w:r w:rsidRPr="0037432F">
              <w:rPr>
                <w:sz w:val="22"/>
                <w:szCs w:val="22"/>
              </w:rPr>
              <w:t xml:space="preserve">- </w:t>
            </w:r>
          </w:p>
          <w:p w14:paraId="4708FD4A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proofErr w:type="spellStart"/>
            <w:r w:rsidRPr="0037432F">
              <w:rPr>
                <w:sz w:val="22"/>
                <w:szCs w:val="22"/>
              </w:rPr>
              <w:t>ный</w:t>
            </w:r>
            <w:proofErr w:type="spellEnd"/>
            <w:r w:rsidRPr="0037432F">
              <w:rPr>
                <w:sz w:val="22"/>
                <w:szCs w:val="22"/>
              </w:rPr>
              <w:t xml:space="preserve">  круг  вопросов стратегического  и  операционного  бизнеса,  развивающихся  на  </w:t>
            </w:r>
          </w:p>
          <w:p w14:paraId="3EE9CDA9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r w:rsidRPr="0037432F">
              <w:rPr>
                <w:sz w:val="22"/>
                <w:szCs w:val="22"/>
              </w:rPr>
              <w:t xml:space="preserve">электронном рынке  в  сочетании  с  широким  диапазоном  новых  возможностей </w:t>
            </w:r>
            <w:proofErr w:type="spellStart"/>
            <w:r w:rsidRPr="0037432F">
              <w:rPr>
                <w:sz w:val="22"/>
                <w:szCs w:val="22"/>
              </w:rPr>
              <w:t>инфор</w:t>
            </w:r>
            <w:proofErr w:type="spellEnd"/>
            <w:r w:rsidRPr="0037432F">
              <w:rPr>
                <w:sz w:val="22"/>
                <w:szCs w:val="22"/>
              </w:rPr>
              <w:t xml:space="preserve">- </w:t>
            </w:r>
          </w:p>
          <w:p w14:paraId="4F539391" w14:textId="77777777" w:rsidR="00C004DD" w:rsidRPr="0037432F" w:rsidRDefault="00C004DD" w:rsidP="00C004DD">
            <w:pPr>
              <w:jc w:val="both"/>
              <w:rPr>
                <w:sz w:val="22"/>
                <w:szCs w:val="22"/>
              </w:rPr>
            </w:pPr>
            <w:proofErr w:type="spellStart"/>
            <w:r w:rsidRPr="0037432F">
              <w:rPr>
                <w:sz w:val="22"/>
                <w:szCs w:val="22"/>
              </w:rPr>
              <w:t>мационных</w:t>
            </w:r>
            <w:proofErr w:type="spellEnd"/>
            <w:r w:rsidRPr="0037432F">
              <w:rPr>
                <w:sz w:val="22"/>
                <w:szCs w:val="22"/>
              </w:rPr>
              <w:t xml:space="preserve"> технологий.</w:t>
            </w:r>
          </w:p>
          <w:p w14:paraId="77B0CC19" w14:textId="77777777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>Задачами изучения дисциплины являются:</w:t>
            </w:r>
          </w:p>
          <w:p w14:paraId="5492E16D" w14:textId="77777777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 xml:space="preserve">- исследование  современных  типологий  электронной коммерции,  технических  и  </w:t>
            </w:r>
          </w:p>
          <w:p w14:paraId="21DF06AA" w14:textId="77777777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 xml:space="preserve">программных средств  применяемых  в  электронной коммерции,  оценка  эффективности,  </w:t>
            </w:r>
          </w:p>
          <w:p w14:paraId="040F6919" w14:textId="77777777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 xml:space="preserve">деятельности  в  сфере разработки проектов </w:t>
            </w:r>
            <w:r w:rsidRPr="0037432F">
              <w:rPr>
                <w:lang w:val="kk-KZ"/>
              </w:rPr>
              <w:lastRenderedPageBreak/>
              <w:t>связанных с электронным бизнесом;</w:t>
            </w:r>
          </w:p>
          <w:p w14:paraId="5E3FA68B" w14:textId="77777777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 xml:space="preserve">- формирование специалиста нового профиля, владеющего инструментарием элек- </w:t>
            </w:r>
          </w:p>
          <w:p w14:paraId="44F6BC77" w14:textId="4AE500C1" w:rsidR="00C004DD" w:rsidRPr="0037432F" w:rsidRDefault="00C004DD" w:rsidP="00C004DD">
            <w:pPr>
              <w:jc w:val="both"/>
              <w:rPr>
                <w:lang w:val="kk-KZ"/>
              </w:rPr>
            </w:pPr>
            <w:r w:rsidRPr="0037432F">
              <w:rPr>
                <w:lang w:val="kk-KZ"/>
              </w:rPr>
              <w:t>тронного бизнеса и особенностями работы на различных сегментах рынке.</w:t>
            </w:r>
          </w:p>
        </w:tc>
        <w:tc>
          <w:tcPr>
            <w:tcW w:w="3260" w:type="dxa"/>
            <w:shd w:val="clear" w:color="auto" w:fill="auto"/>
          </w:tcPr>
          <w:p w14:paraId="77909764" w14:textId="77777777" w:rsidR="00C004DD" w:rsidRPr="001B2BCC" w:rsidRDefault="00C004DD" w:rsidP="00C004DD">
            <w:pPr>
              <w:widowControl w:val="0"/>
              <w:tabs>
                <w:tab w:val="left" w:pos="472"/>
              </w:tabs>
              <w:autoSpaceDE w:val="0"/>
              <w:autoSpaceDN w:val="0"/>
              <w:ind w:right="113"/>
              <w:jc w:val="both"/>
              <w:rPr>
                <w:b/>
                <w:lang w:val="kk-KZ"/>
              </w:rPr>
            </w:pPr>
            <w:r w:rsidRPr="001B2BCC">
              <w:rPr>
                <w:lang w:val="kk-KZ"/>
              </w:rPr>
              <w:lastRenderedPageBreak/>
              <w:t>РО 1 использует основы экономических знаний в различных сферах жизнедеятельности</w:t>
            </w:r>
          </w:p>
          <w:p w14:paraId="14AF1EFC" w14:textId="77777777" w:rsidR="00C004DD" w:rsidRPr="00294F01" w:rsidRDefault="00C004DD" w:rsidP="00C004DD">
            <w:pPr>
              <w:widowControl w:val="0"/>
              <w:tabs>
                <w:tab w:val="left" w:pos="472"/>
              </w:tabs>
              <w:autoSpaceDE w:val="0"/>
              <w:autoSpaceDN w:val="0"/>
              <w:ind w:left="312" w:right="111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14:paraId="613196B5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1.1. анализирует состояние и перспективы решения проблем социально-экономического развития мирового хозяйства</w:t>
            </w:r>
          </w:p>
          <w:p w14:paraId="6155B080" w14:textId="466F769F" w:rsidR="00C004DD" w:rsidRPr="00294F01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1.2. анализирует основные тенденции и перспективы развития электронного бизнеса в Казахстане и в других странах</w:t>
            </w:r>
          </w:p>
        </w:tc>
      </w:tr>
      <w:tr w:rsidR="00C004DD" w:rsidRPr="002E24D8" w14:paraId="3699C216" w14:textId="77777777" w:rsidTr="0080661F">
        <w:trPr>
          <w:trHeight w:val="257"/>
        </w:trPr>
        <w:tc>
          <w:tcPr>
            <w:tcW w:w="2836" w:type="dxa"/>
            <w:vMerge/>
            <w:shd w:val="clear" w:color="auto" w:fill="auto"/>
          </w:tcPr>
          <w:p w14:paraId="360FD42F" w14:textId="77777777" w:rsidR="00C004DD" w:rsidRPr="00294F01" w:rsidRDefault="00C004DD" w:rsidP="00C004D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D268109" w14:textId="77777777" w:rsidR="00C004DD" w:rsidRPr="001B2BCC" w:rsidRDefault="00C004DD" w:rsidP="00C004DD">
            <w:pPr>
              <w:widowControl w:val="0"/>
              <w:tabs>
                <w:tab w:val="left" w:pos="472"/>
              </w:tabs>
              <w:autoSpaceDE w:val="0"/>
              <w:autoSpaceDN w:val="0"/>
              <w:ind w:right="111"/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РО 2 работает с информацией в глобальных компьютерных сетях</w:t>
            </w:r>
          </w:p>
          <w:p w14:paraId="31B4DBE2" w14:textId="77777777" w:rsidR="00C004DD" w:rsidRPr="00294F01" w:rsidRDefault="00C004DD" w:rsidP="00C004DD">
            <w:pPr>
              <w:jc w:val="both"/>
              <w:rPr>
                <w:lang w:eastAsia="ar-SA"/>
              </w:rPr>
            </w:pPr>
          </w:p>
        </w:tc>
        <w:tc>
          <w:tcPr>
            <w:tcW w:w="4423" w:type="dxa"/>
            <w:shd w:val="clear" w:color="auto" w:fill="auto"/>
          </w:tcPr>
          <w:p w14:paraId="3B468834" w14:textId="77777777" w:rsidR="00C004DD" w:rsidRPr="001B2BCC" w:rsidRDefault="00C004DD" w:rsidP="00C004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BCC">
              <w:rPr>
                <w:rFonts w:ascii="Times New Roman" w:hAnsi="Times New Roman"/>
                <w:sz w:val="24"/>
                <w:szCs w:val="24"/>
                <w:lang w:val="kk-KZ"/>
              </w:rPr>
              <w:t>ИД 2.1. прогнозирует и анализирует развитие отдельных тенденций в электронном бизнесе</w:t>
            </w:r>
          </w:p>
          <w:p w14:paraId="11B3B7AA" w14:textId="1BE41905" w:rsidR="00C004DD" w:rsidRPr="00294F01" w:rsidRDefault="00C004DD" w:rsidP="00C004DD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1B2BCC">
              <w:rPr>
                <w:rFonts w:ascii="Times New Roman" w:hAnsi="Times New Roman"/>
                <w:sz w:val="24"/>
                <w:szCs w:val="24"/>
                <w:lang w:val="kk-KZ"/>
              </w:rPr>
              <w:t>ИД 2.2. анализирует социально-значимые проблемы и процессы</w:t>
            </w:r>
          </w:p>
        </w:tc>
      </w:tr>
      <w:tr w:rsidR="00C004DD" w:rsidRPr="008E1B88" w14:paraId="3341F2B8" w14:textId="77777777" w:rsidTr="0080661F">
        <w:trPr>
          <w:trHeight w:val="257"/>
        </w:trPr>
        <w:tc>
          <w:tcPr>
            <w:tcW w:w="2836" w:type="dxa"/>
            <w:vMerge/>
            <w:shd w:val="clear" w:color="auto" w:fill="auto"/>
          </w:tcPr>
          <w:p w14:paraId="43B78ADA" w14:textId="77777777" w:rsidR="00C004DD" w:rsidRPr="00294F01" w:rsidRDefault="00C004DD" w:rsidP="00C004D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8A09E66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РО 3 разбирается в вопросах ведения электронной коммерции</w:t>
            </w:r>
          </w:p>
          <w:p w14:paraId="64E970C4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</w:p>
          <w:p w14:paraId="6A97F481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</w:p>
          <w:p w14:paraId="628BE8E1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</w:p>
          <w:p w14:paraId="5DE87ABA" w14:textId="2C71EEC9" w:rsidR="00C004DD" w:rsidRPr="00294F01" w:rsidRDefault="00C004DD" w:rsidP="00C004DD">
            <w:pPr>
              <w:jc w:val="both"/>
              <w:rPr>
                <w:lang w:val="kk-KZ"/>
              </w:rPr>
            </w:pPr>
            <w:r w:rsidRPr="001B2BCC">
              <w:t xml:space="preserve"> </w:t>
            </w:r>
          </w:p>
        </w:tc>
        <w:tc>
          <w:tcPr>
            <w:tcW w:w="4423" w:type="dxa"/>
            <w:shd w:val="clear" w:color="auto" w:fill="auto"/>
          </w:tcPr>
          <w:p w14:paraId="29E24FD7" w14:textId="32A7127B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 xml:space="preserve">ИД 3.1. </w:t>
            </w:r>
            <w:proofErr w:type="spellStart"/>
            <w:r w:rsidRPr="001B2BCC">
              <w:t>определ</w:t>
            </w:r>
            <w:proofErr w:type="spellEnd"/>
            <w:r w:rsidRPr="001B2BCC">
              <w:rPr>
                <w:lang w:val="kk-KZ"/>
              </w:rPr>
              <w:t>яет</w:t>
            </w:r>
            <w:r w:rsidRPr="001B2BCC">
              <w:t xml:space="preserve"> особенности,</w:t>
            </w:r>
            <w:r w:rsidRPr="001B2BCC">
              <w:rPr>
                <w:lang w:val="kk-KZ"/>
              </w:rPr>
              <w:t xml:space="preserve"> </w:t>
            </w:r>
            <w:r w:rsidRPr="001B2BCC">
              <w:t xml:space="preserve">составные части, технологии и инструменты ведения </w:t>
            </w:r>
            <w:proofErr w:type="spellStart"/>
            <w:r w:rsidRPr="001B2BCC">
              <w:t>электронно</w:t>
            </w:r>
            <w:proofErr w:type="spellEnd"/>
            <w:r>
              <w:rPr>
                <w:lang w:val="kk-KZ"/>
              </w:rPr>
              <w:t>й</w:t>
            </w:r>
            <w:r w:rsidRPr="001B2BCC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коммерции</w:t>
            </w:r>
            <w:r w:rsidRPr="001B2BCC">
              <w:t xml:space="preserve">; </w:t>
            </w:r>
          </w:p>
          <w:p w14:paraId="6A1DB522" w14:textId="03287E7C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3.2. объясняет специфику организации и ведения электронно</w:t>
            </w:r>
            <w:r>
              <w:rPr>
                <w:lang w:val="kk-KZ"/>
              </w:rPr>
              <w:t>й</w:t>
            </w:r>
            <w:r w:rsidRPr="001B2BCC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коммерции</w:t>
            </w:r>
          </w:p>
          <w:p w14:paraId="10BAC4E0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 xml:space="preserve">ИД 3.3. </w:t>
            </w:r>
            <w:proofErr w:type="spellStart"/>
            <w:r w:rsidRPr="001B2BCC">
              <w:t>классифицир</w:t>
            </w:r>
            <w:proofErr w:type="spellEnd"/>
            <w:r w:rsidRPr="001B2BCC">
              <w:rPr>
                <w:lang w:val="kk-KZ"/>
              </w:rPr>
              <w:t>ует</w:t>
            </w:r>
            <w:r w:rsidRPr="001B2BCC">
              <w:t xml:space="preserve"> бизнес-модели электронной коммерции</w:t>
            </w:r>
          </w:p>
          <w:p w14:paraId="7239ECE5" w14:textId="681F91F3" w:rsidR="00C004DD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 xml:space="preserve">ИД 3.4. </w:t>
            </w:r>
            <w:proofErr w:type="spellStart"/>
            <w:r w:rsidRPr="001B2BCC">
              <w:t>применя</w:t>
            </w:r>
            <w:proofErr w:type="spellEnd"/>
            <w:r w:rsidRPr="001B2BCC">
              <w:rPr>
                <w:lang w:val="kk-KZ"/>
              </w:rPr>
              <w:t xml:space="preserve">ет </w:t>
            </w:r>
            <w:r w:rsidRPr="001B2BCC">
              <w:t>методы</w:t>
            </w:r>
            <w:r w:rsidRPr="001B2BCC">
              <w:rPr>
                <w:lang w:val="kk-KZ"/>
              </w:rPr>
              <w:t xml:space="preserve"> </w:t>
            </w:r>
            <w:r w:rsidRPr="001B2BCC">
              <w:t xml:space="preserve">ведения электронного бизнеса в организации и </w:t>
            </w:r>
            <w:proofErr w:type="spellStart"/>
            <w:r w:rsidRPr="001B2BCC">
              <w:t>совершенствовани</w:t>
            </w:r>
            <w:proofErr w:type="spellEnd"/>
            <w:r w:rsidRPr="001B2BCC">
              <w:rPr>
                <w:lang w:val="kk-KZ"/>
              </w:rPr>
              <w:t>и</w:t>
            </w:r>
            <w:r w:rsidRPr="001B2BCC">
              <w:t xml:space="preserve"> деятельности компании на рынке электронной коммерции;</w:t>
            </w:r>
          </w:p>
        </w:tc>
      </w:tr>
      <w:tr w:rsidR="00C004DD" w:rsidRPr="008E1B88" w14:paraId="5772DCEB" w14:textId="77777777" w:rsidTr="0080661F">
        <w:trPr>
          <w:trHeight w:val="257"/>
        </w:trPr>
        <w:tc>
          <w:tcPr>
            <w:tcW w:w="2836" w:type="dxa"/>
            <w:vMerge/>
            <w:shd w:val="clear" w:color="auto" w:fill="auto"/>
          </w:tcPr>
          <w:p w14:paraId="04095B7B" w14:textId="77777777" w:rsidR="00C004DD" w:rsidRPr="00294F01" w:rsidRDefault="00C004DD" w:rsidP="00C004D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760740F7" w14:textId="2BBD30C3" w:rsidR="00C004DD" w:rsidRPr="0080661F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РО 4 – анализирует и оценивает эффективность ведения электронно</w:t>
            </w:r>
            <w:r>
              <w:rPr>
                <w:lang w:val="kk-KZ"/>
              </w:rPr>
              <w:t>й</w:t>
            </w:r>
            <w:r w:rsidRPr="001B2BCC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коммерции</w:t>
            </w:r>
          </w:p>
        </w:tc>
        <w:tc>
          <w:tcPr>
            <w:tcW w:w="4423" w:type="dxa"/>
            <w:shd w:val="clear" w:color="auto" w:fill="auto"/>
          </w:tcPr>
          <w:p w14:paraId="705F8349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4.1.оценивает преимущества и недостатки ведения коммерческих операций в интернет-пространстве;</w:t>
            </w:r>
          </w:p>
          <w:p w14:paraId="1B3C7C7C" w14:textId="1BD13D3A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 xml:space="preserve">ИД 4.2. аргументирует свою точку зрения по вопросам и проблемам </w:t>
            </w:r>
            <w:r w:rsidRPr="001B2BCC">
              <w:rPr>
                <w:lang w:val="kk-KZ"/>
              </w:rPr>
              <w:lastRenderedPageBreak/>
              <w:t>ведения электронно</w:t>
            </w:r>
            <w:r>
              <w:rPr>
                <w:lang w:val="kk-KZ"/>
              </w:rPr>
              <w:t>й</w:t>
            </w:r>
            <w:r w:rsidRPr="001B2BCC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коммерции</w:t>
            </w:r>
            <w:r w:rsidRPr="001B2BCC">
              <w:rPr>
                <w:lang w:val="kk-KZ"/>
              </w:rPr>
              <w:t>;</w:t>
            </w:r>
          </w:p>
          <w:p w14:paraId="6B6D340E" w14:textId="7A806959" w:rsidR="00C004DD" w:rsidRPr="0080661F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4.3. дает сравнительную оценку действующих интернет-технологий на рынке электронной коммерции Казахстана</w:t>
            </w:r>
          </w:p>
        </w:tc>
      </w:tr>
      <w:tr w:rsidR="00C004DD" w:rsidRPr="008E1B88" w14:paraId="4F4C44CD" w14:textId="77777777" w:rsidTr="0080661F">
        <w:trPr>
          <w:trHeight w:val="257"/>
        </w:trPr>
        <w:tc>
          <w:tcPr>
            <w:tcW w:w="2836" w:type="dxa"/>
            <w:vMerge/>
            <w:shd w:val="clear" w:color="auto" w:fill="auto"/>
          </w:tcPr>
          <w:p w14:paraId="6C92097F" w14:textId="77777777" w:rsidR="00C004DD" w:rsidRPr="00294F01" w:rsidRDefault="00C004DD" w:rsidP="00C004DD">
            <w:pPr>
              <w:jc w:val="both"/>
              <w:rPr>
                <w:b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9833D15" w14:textId="3C923F05" w:rsidR="00C004DD" w:rsidRPr="0080661F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Р</w:t>
            </w:r>
            <w:r>
              <w:rPr>
                <w:lang w:val="kk-KZ"/>
              </w:rPr>
              <w:t>О</w:t>
            </w:r>
            <w:r w:rsidRPr="001B2BCC">
              <w:rPr>
                <w:lang w:val="kk-KZ"/>
              </w:rPr>
              <w:t xml:space="preserve"> 5 – применяет полученные знания в своей профессиональной деятельности в сфере электронного бизнеса</w:t>
            </w:r>
          </w:p>
        </w:tc>
        <w:tc>
          <w:tcPr>
            <w:tcW w:w="4423" w:type="dxa"/>
            <w:shd w:val="clear" w:color="auto" w:fill="auto"/>
          </w:tcPr>
          <w:p w14:paraId="5B851AAD" w14:textId="77777777" w:rsidR="00C004DD" w:rsidRPr="001B2BCC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5.1. анализирует информацию о покупательских предпочтениях и потребностях клиентов;</w:t>
            </w:r>
          </w:p>
          <w:p w14:paraId="6DBB8E3A" w14:textId="495AE62D" w:rsidR="00C004DD" w:rsidRPr="0080661F" w:rsidRDefault="00C004DD" w:rsidP="00C004DD">
            <w:pPr>
              <w:jc w:val="both"/>
              <w:rPr>
                <w:lang w:val="kk-KZ"/>
              </w:rPr>
            </w:pPr>
            <w:r w:rsidRPr="001B2BCC">
              <w:rPr>
                <w:lang w:val="kk-KZ"/>
              </w:rPr>
              <w:t>ИД 5.2. оценивает эфффективность ведения электронно</w:t>
            </w:r>
            <w:r>
              <w:rPr>
                <w:lang w:val="kk-KZ"/>
              </w:rPr>
              <w:t>й</w:t>
            </w:r>
            <w:r w:rsidRPr="001B2BCC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коммерции</w:t>
            </w:r>
            <w:r w:rsidRPr="001B2BCC">
              <w:rPr>
                <w:lang w:val="kk-KZ"/>
              </w:rPr>
              <w:t xml:space="preserve"> в сравнении с традиционной коммерческой деятельностью</w:t>
            </w:r>
          </w:p>
        </w:tc>
      </w:tr>
      <w:tr w:rsidR="00C004DD" w:rsidRPr="002655E7" w14:paraId="70C1CD0E" w14:textId="77777777" w:rsidTr="00294F01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3E85" w14:textId="77777777" w:rsidR="00C004DD" w:rsidRPr="002655E7" w:rsidRDefault="00C004DD" w:rsidP="00C004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E1C94" w14:textId="77777777" w:rsidR="00C004DD" w:rsidRPr="001B2BCC" w:rsidRDefault="00C004DD" w:rsidP="00C004DD">
            <w:pPr>
              <w:rPr>
                <w:lang w:val="kk-KZ"/>
              </w:rPr>
            </w:pPr>
            <w:r w:rsidRPr="001B2BCC">
              <w:t xml:space="preserve">Международная </w:t>
            </w:r>
            <w:proofErr w:type="spellStart"/>
            <w:r w:rsidRPr="001B2BCC">
              <w:t>эконо</w:t>
            </w:r>
            <w:proofErr w:type="spellEnd"/>
            <w:r w:rsidRPr="001B2BCC">
              <w:rPr>
                <w:lang w:val="kk-KZ"/>
              </w:rPr>
              <w:t>мика</w:t>
            </w:r>
          </w:p>
          <w:p w14:paraId="120B3FAC" w14:textId="77777777" w:rsidR="00C004DD" w:rsidRPr="001B2BCC" w:rsidRDefault="00C004DD" w:rsidP="00C004DD">
            <w:r w:rsidRPr="001B2BCC">
              <w:t>Международный</w:t>
            </w:r>
            <w:r w:rsidRPr="001B2BCC">
              <w:rPr>
                <w:lang w:val="kk-KZ"/>
              </w:rPr>
              <w:t xml:space="preserve"> </w:t>
            </w:r>
            <w:r w:rsidRPr="001B2BCC">
              <w:t>маркетинг</w:t>
            </w:r>
          </w:p>
          <w:p w14:paraId="3D834A2F" w14:textId="54965E28" w:rsidR="00C004DD" w:rsidRPr="008F76F7" w:rsidRDefault="00C004DD" w:rsidP="00C004DD">
            <w:pPr>
              <w:pStyle w:val="Style2"/>
              <w:widowControl/>
              <w:spacing w:line="240" w:lineRule="auto"/>
              <w:ind w:firstLine="0"/>
              <w:jc w:val="both"/>
              <w:rPr>
                <w:lang w:val="kk-KZ"/>
              </w:rPr>
            </w:pPr>
            <w:r w:rsidRPr="001B2BCC">
              <w:t>Ценообразование на мировых рынках</w:t>
            </w:r>
          </w:p>
        </w:tc>
      </w:tr>
      <w:tr w:rsidR="00C004DD" w:rsidRPr="002655E7" w14:paraId="66AC9ECC" w14:textId="77777777" w:rsidTr="00294F01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8613" w14:textId="77777777" w:rsidR="00C004DD" w:rsidRPr="002655E7" w:rsidRDefault="00C004DD" w:rsidP="00C004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C646" w14:textId="77777777" w:rsidR="00C004DD" w:rsidRPr="001B2BCC" w:rsidRDefault="00C004DD" w:rsidP="00C004DD">
            <w:pPr>
              <w:rPr>
                <w:lang w:val="kk-KZ"/>
              </w:rPr>
            </w:pPr>
            <w:r w:rsidRPr="001B2BCC">
              <w:t xml:space="preserve">Управление ВЭД </w:t>
            </w:r>
          </w:p>
          <w:p w14:paraId="51443FA6" w14:textId="77777777" w:rsidR="00C004DD" w:rsidRPr="001B2BCC" w:rsidRDefault="00C004DD" w:rsidP="00C004DD">
            <w:pPr>
              <w:rPr>
                <w:lang w:val="kk-KZ"/>
              </w:rPr>
            </w:pPr>
            <w:r w:rsidRPr="001B2BCC">
              <w:t xml:space="preserve">Таможенно-тарифное регулирование ВЭД </w:t>
            </w:r>
          </w:p>
          <w:p w14:paraId="3AF867A3" w14:textId="424AA370" w:rsidR="00C004DD" w:rsidRPr="002E24D8" w:rsidRDefault="00C004DD" w:rsidP="00C004DD">
            <w:pPr>
              <w:ind w:left="34" w:right="63"/>
              <w:jc w:val="both"/>
              <w:rPr>
                <w:lang w:val="kk-KZ"/>
              </w:rPr>
            </w:pPr>
            <w:r w:rsidRPr="001B2BCC">
              <w:t>Международная</w:t>
            </w:r>
            <w:r w:rsidRPr="001B2BCC">
              <w:rPr>
                <w:lang w:val="kk-KZ"/>
              </w:rPr>
              <w:t xml:space="preserve"> </w:t>
            </w:r>
            <w:r w:rsidRPr="001B2BCC">
              <w:t>логистика</w:t>
            </w:r>
          </w:p>
        </w:tc>
      </w:tr>
      <w:tr w:rsidR="00C004DD" w:rsidRPr="0050228A" w14:paraId="71A215B9" w14:textId="77777777" w:rsidTr="00B4049E">
        <w:trPr>
          <w:trHeight w:val="41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D600" w14:textId="77777777" w:rsidR="00C004DD" w:rsidRPr="002655E7" w:rsidRDefault="00C004DD" w:rsidP="00C004D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BF59" w14:textId="77777777" w:rsidR="00C004DD" w:rsidRPr="001C6F0C" w:rsidRDefault="00C004DD" w:rsidP="00C004DD">
            <w:pPr>
              <w:jc w:val="both"/>
              <w:rPr>
                <w:b/>
                <w:sz w:val="23"/>
                <w:szCs w:val="23"/>
              </w:rPr>
            </w:pPr>
            <w:r w:rsidRPr="001C6F0C">
              <w:rPr>
                <w:b/>
                <w:sz w:val="23"/>
                <w:szCs w:val="23"/>
              </w:rPr>
              <w:t>Учебная литература:</w:t>
            </w:r>
          </w:p>
          <w:p w14:paraId="44A6A00F" w14:textId="77777777" w:rsidR="00C004DD" w:rsidRPr="001B2BCC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  <w:shd w:val="clear" w:color="auto" w:fill="FFFFFF"/>
              </w:rPr>
              <w:t>Медведева, М. А. Электронный бизнес. Часть 1 : учебное пособие / М. А. Медведева, М. А. Медведев ; Министерство образования и науки Российской Федерации, Уральский федеральный университет. — Екатеринбург : Издательство Уральского университета, 2015. — 108 с.</w:t>
            </w:r>
          </w:p>
          <w:p w14:paraId="47573A7D" w14:textId="77777777" w:rsidR="00C004DD" w:rsidRDefault="00C004DD" w:rsidP="00C004DD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hyperlink r:id="rId6" w:history="1">
              <w:r w:rsidRPr="00607272">
                <w:rPr>
                  <w:rStyle w:val="a7"/>
                  <w:rFonts w:ascii="Times New Roman" w:hAnsi="Times New Roman"/>
                  <w:lang w:val="kk-KZ"/>
                </w:rPr>
                <w:t>https://elar.urfu.ru/bitstream/10995/42393/1/978-5-7996-1793-6_2016.pdf</w:t>
              </w:r>
            </w:hyperlink>
          </w:p>
          <w:p w14:paraId="786B9B7B" w14:textId="77777777" w:rsidR="00C004DD" w:rsidRPr="00C5726A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  <w:shd w:val="clear" w:color="auto" w:fill="FFFFFF"/>
              </w:rPr>
              <w:t xml:space="preserve">Электронный бизнес : Часть 2 = </w:t>
            </w:r>
            <w:proofErr w:type="spellStart"/>
            <w:r w:rsidRPr="003D0579">
              <w:rPr>
                <w:rFonts w:ascii="Times New Roman" w:hAnsi="Times New Roman"/>
                <w:shd w:val="clear" w:color="auto" w:fill="FFFFFF"/>
              </w:rPr>
              <w:t>Electronic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D0579">
              <w:rPr>
                <w:rFonts w:ascii="Times New Roman" w:hAnsi="Times New Roman"/>
                <w:shd w:val="clear" w:color="auto" w:fill="FFFFFF"/>
              </w:rPr>
              <w:t>business</w:t>
            </w:r>
            <w:proofErr w:type="spellEnd"/>
            <w:r w:rsidRPr="003D0579">
              <w:rPr>
                <w:rFonts w:ascii="Times New Roman" w:hAnsi="Times New Roman"/>
                <w:shd w:val="clear" w:color="auto" w:fill="FFFFFF"/>
              </w:rPr>
              <w:t xml:space="preserve"> : 2nd </w:t>
            </w:r>
            <w:proofErr w:type="spellStart"/>
            <w:r w:rsidRPr="003D0579">
              <w:rPr>
                <w:rFonts w:ascii="Times New Roman" w:hAnsi="Times New Roman"/>
                <w:shd w:val="clear" w:color="auto" w:fill="FFFFFF"/>
              </w:rPr>
              <w:t>part</w:t>
            </w:r>
            <w:proofErr w:type="spellEnd"/>
            <w:r w:rsidRPr="003D0579">
              <w:rPr>
                <w:rFonts w:ascii="Times New Roman" w:hAnsi="Times New Roman"/>
                <w:shd w:val="clear" w:color="auto" w:fill="FFFFFF"/>
              </w:rPr>
              <w:t xml:space="preserve"> : учебное пособие : / М. А. Медведева, М. А. Медведев, С. С. </w:t>
            </w:r>
            <w:proofErr w:type="spellStart"/>
            <w:r w:rsidRPr="003D0579">
              <w:rPr>
                <w:rFonts w:ascii="Times New Roman" w:hAnsi="Times New Roman"/>
                <w:shd w:val="clear" w:color="auto" w:fill="FFFFFF"/>
              </w:rPr>
              <w:t>Парушева</w:t>
            </w:r>
            <w:proofErr w:type="spellEnd"/>
            <w:r w:rsidRPr="003D0579">
              <w:rPr>
                <w:rFonts w:ascii="Times New Roman" w:hAnsi="Times New Roman"/>
                <w:shd w:val="clear" w:color="auto" w:fill="FFFFFF"/>
              </w:rPr>
              <w:t>, К. Ц. Несторов ; научный редактор Д. Б. Берг ; Министерство образования и науки Российской Федерации,— Екатеринбург : Издательство Уральского университета, 2017. — 132 с. </w:t>
            </w:r>
          </w:p>
          <w:p w14:paraId="5338C83A" w14:textId="77777777" w:rsidR="00C004DD" w:rsidRPr="00C5726A" w:rsidRDefault="00C004DD" w:rsidP="00C004DD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C5726A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https://www.researchgate.net/profile/Silvia_Parusheva/publication/328542481_Electronic_business_2nd_part_Elektronnyj_biznes_Cast_2/links/5bd365dd92851c6b2791f930/Electronic-business-2nd-part-Elektronnyj-biznes-Cast-2.pdf</w:t>
              </w:r>
            </w:hyperlink>
          </w:p>
          <w:p w14:paraId="44662D5D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Цифровые вызовы для мировой экономики: евразийская перспектива плюс: сборник статей по материалам международной научной конференции / под науч. ред. С.А. </w:t>
            </w:r>
            <w:proofErr w:type="spellStart"/>
            <w:r w:rsidRPr="003D0579">
              <w:rPr>
                <w:rFonts w:ascii="Times New Roman" w:hAnsi="Times New Roman"/>
              </w:rPr>
              <w:t>Афонцева</w:t>
            </w:r>
            <w:proofErr w:type="spellEnd"/>
            <w:r w:rsidRPr="003D0579">
              <w:rPr>
                <w:rFonts w:ascii="Times New Roman" w:hAnsi="Times New Roman"/>
              </w:rPr>
              <w:t>, Л. Г. Беловой. — М.: Экономический факультет МГУ имени М. В. Ломоносова, 2020.— 384 с.</w:t>
            </w:r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EE72FE4" w14:textId="77777777" w:rsidR="00C004DD" w:rsidRPr="003D0579" w:rsidRDefault="00C004DD" w:rsidP="00C004DD">
            <w:pPr>
              <w:pStyle w:val="a4"/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https://www.econ.msu.ru/sys/raw.php?o=66912&amp;p=attachment</w:t>
              </w:r>
            </w:hyperlink>
          </w:p>
          <w:p w14:paraId="2624EEE8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Цифровая экономика: тренды и перспективы трансформации бизнеса. Материалы V Межфакультетской научно-практической конференции молодых ученых: Москва, МГУ имени М. В. Ломоносова, экономический факультет; 12 декабря 2018 г.: доклады и выступления / под ред. д.э.н., проф. Л. В. </w:t>
            </w:r>
            <w:proofErr w:type="spellStart"/>
            <w:r w:rsidRPr="003D0579">
              <w:rPr>
                <w:rFonts w:ascii="Times New Roman" w:hAnsi="Times New Roman"/>
              </w:rPr>
              <w:t>Лапидус</w:t>
            </w:r>
            <w:proofErr w:type="spellEnd"/>
            <w:r w:rsidRPr="003D0579">
              <w:rPr>
                <w:rFonts w:ascii="Times New Roman" w:hAnsi="Times New Roman"/>
              </w:rPr>
              <w:t>. — М.: Экономический факультет МГУ имени М. В. Ломоносова, 2019. — 148 с. ISBN 978-5-906932-30-3</w:t>
            </w:r>
          </w:p>
          <w:p w14:paraId="71EE1325" w14:textId="77777777" w:rsidR="00C004DD" w:rsidRPr="003D0579" w:rsidRDefault="00C004DD" w:rsidP="00C004DD">
            <w:pPr>
              <w:pStyle w:val="a4"/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hyperlink r:id="rId9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https://www.econ.msu.ru/sys/raw.php?o=61558&amp;p=attachment</w:t>
              </w:r>
            </w:hyperlink>
          </w:p>
          <w:p w14:paraId="55615C9D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Маркетинговый анализ компаний в российском сегменте интернета: Сборник научных студенческих статей / под ред. канд. </w:t>
            </w:r>
            <w:proofErr w:type="spellStart"/>
            <w:r w:rsidRPr="003D0579">
              <w:rPr>
                <w:rFonts w:ascii="Times New Roman" w:hAnsi="Times New Roman"/>
              </w:rPr>
              <w:t>экон</w:t>
            </w:r>
            <w:proofErr w:type="spellEnd"/>
            <w:r w:rsidRPr="003D0579">
              <w:rPr>
                <w:rFonts w:ascii="Times New Roman" w:hAnsi="Times New Roman"/>
              </w:rPr>
              <w:t xml:space="preserve">. наук, доцента Е. М. </w:t>
            </w:r>
            <w:proofErr w:type="spellStart"/>
            <w:r w:rsidRPr="003D0579">
              <w:rPr>
                <w:rFonts w:ascii="Times New Roman" w:hAnsi="Times New Roman"/>
              </w:rPr>
              <w:t>Слепенковой</w:t>
            </w:r>
            <w:proofErr w:type="spellEnd"/>
            <w:r w:rsidRPr="003D0579">
              <w:rPr>
                <w:rFonts w:ascii="Times New Roman" w:hAnsi="Times New Roman"/>
              </w:rPr>
              <w:t xml:space="preserve">. — М.: Экономический факультет МГУ имени М. В. Ломоносова, 2018. — 224 с. ISBN 978-5-906932-08-2 </w:t>
            </w:r>
            <w:hyperlink r:id="rId10" w:history="1">
              <w:r w:rsidRPr="003D0579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Pr="003D0579">
                <w:rPr>
                  <w:rStyle w:val="a7"/>
                  <w:rFonts w:ascii="Times New Roman" w:hAnsi="Times New Roman"/>
                </w:rPr>
                <w:t>://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Pr="003D0579">
                <w:rPr>
                  <w:rStyle w:val="a7"/>
                  <w:rFonts w:ascii="Times New Roman" w:hAnsi="Times New Roman"/>
                </w:rPr>
                <w:t>.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econ</w:t>
              </w:r>
              <w:r w:rsidRPr="003D0579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3D0579">
                <w:rPr>
                  <w:rStyle w:val="a7"/>
                  <w:rFonts w:ascii="Times New Roman" w:hAnsi="Times New Roman"/>
                  <w:lang w:val="en-US"/>
                </w:rPr>
                <w:t>msu</w:t>
              </w:r>
              <w:proofErr w:type="spellEnd"/>
              <w:r w:rsidRPr="003D0579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3D0579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D0579">
                <w:rPr>
                  <w:rStyle w:val="a7"/>
                  <w:rFonts w:ascii="Times New Roman" w:hAnsi="Times New Roman"/>
                </w:rPr>
                <w:t>/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sys</w:t>
              </w:r>
              <w:r w:rsidRPr="003D0579">
                <w:rPr>
                  <w:rStyle w:val="a7"/>
                  <w:rFonts w:ascii="Times New Roman" w:hAnsi="Times New Roman"/>
                </w:rPr>
                <w:t>/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raw</w:t>
              </w:r>
              <w:r w:rsidRPr="003D0579">
                <w:rPr>
                  <w:rStyle w:val="a7"/>
                  <w:rFonts w:ascii="Times New Roman" w:hAnsi="Times New Roman"/>
                </w:rPr>
                <w:t>.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php</w:t>
              </w:r>
              <w:r w:rsidRPr="003D0579">
                <w:rPr>
                  <w:rStyle w:val="a7"/>
                  <w:rFonts w:ascii="Times New Roman" w:hAnsi="Times New Roman"/>
                </w:rPr>
                <w:t>?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o</w:t>
              </w:r>
              <w:r w:rsidRPr="003D0579">
                <w:rPr>
                  <w:rStyle w:val="a7"/>
                  <w:rFonts w:ascii="Times New Roman" w:hAnsi="Times New Roman"/>
                </w:rPr>
                <w:t>=50910&amp;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p</w:t>
              </w:r>
              <w:r w:rsidRPr="003D0579">
                <w:rPr>
                  <w:rStyle w:val="a7"/>
                  <w:rFonts w:ascii="Times New Roman" w:hAnsi="Times New Roman"/>
                </w:rPr>
                <w:t>=</w:t>
              </w:r>
              <w:r w:rsidRPr="003D0579">
                <w:rPr>
                  <w:rStyle w:val="a7"/>
                  <w:rFonts w:ascii="Times New Roman" w:hAnsi="Times New Roman"/>
                  <w:lang w:val="en-US"/>
                </w:rPr>
                <w:t>attachment</w:t>
              </w:r>
            </w:hyperlink>
          </w:p>
          <w:p w14:paraId="132ADBB7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Перспективы развития электронного бизнеса и электронной коммерции. Материалы IV Межфакультетской научно-практической конференции молодых ученых: Москва, МГУ имени М. В. Ломоносова, экономический факультет; 13 декабря 2017 г.: Доклады и выступления / под ред. д-ра </w:t>
            </w:r>
            <w:proofErr w:type="spellStart"/>
            <w:r w:rsidRPr="003D0579">
              <w:rPr>
                <w:rFonts w:ascii="Times New Roman" w:hAnsi="Times New Roman"/>
              </w:rPr>
              <w:t>экон</w:t>
            </w:r>
            <w:proofErr w:type="spellEnd"/>
            <w:r w:rsidRPr="003D0579">
              <w:rPr>
                <w:rFonts w:ascii="Times New Roman" w:hAnsi="Times New Roman"/>
              </w:rPr>
              <w:t xml:space="preserve">. наук Л. В. </w:t>
            </w:r>
            <w:proofErr w:type="spellStart"/>
            <w:r w:rsidRPr="003D0579">
              <w:rPr>
                <w:rFonts w:ascii="Times New Roman" w:hAnsi="Times New Roman"/>
              </w:rPr>
              <w:t>Лапидус</w:t>
            </w:r>
            <w:proofErr w:type="spellEnd"/>
            <w:r w:rsidRPr="003D0579">
              <w:rPr>
                <w:rFonts w:ascii="Times New Roman" w:hAnsi="Times New Roman"/>
              </w:rPr>
              <w:t>. – М.: Экономический факультет МГУ имени М. В. Ломоносова, 2018. – 72 с. ISBN 978-5-906783-95-0</w:t>
            </w:r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  <w:hyperlink r:id="rId11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https://www.econ.msu.ru/sys/raw.php?o=48481&amp;p=attachment</w:t>
              </w:r>
            </w:hyperlink>
          </w:p>
          <w:p w14:paraId="6E3BA570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Международная научная конференция «Цифровизация Евразии»: новые перспективы экономического сотрудничества и развития: Материалы конференции 28 ноября 2018 г. / Под науч. ред. С. А. </w:t>
            </w:r>
            <w:proofErr w:type="spellStart"/>
            <w:r w:rsidRPr="003D0579">
              <w:rPr>
                <w:rFonts w:ascii="Times New Roman" w:hAnsi="Times New Roman"/>
              </w:rPr>
              <w:t>Афонцева</w:t>
            </w:r>
            <w:proofErr w:type="spellEnd"/>
            <w:r w:rsidRPr="003D0579">
              <w:rPr>
                <w:rFonts w:ascii="Times New Roman" w:hAnsi="Times New Roman"/>
              </w:rPr>
              <w:t>, Л. Г. Беловой. — М.: Экономический факультет МГУ имени М. В. Ломоносова, 2019. — 284 с. ISBN 978-5-906932-18-1</w:t>
            </w:r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  <w:hyperlink r:id="rId12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https://www.econ.msu.ru/sys/raw.php?o=53569&amp;p=attachment</w:t>
              </w:r>
            </w:hyperlink>
          </w:p>
          <w:p w14:paraId="0146AF1B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М 26 Маркетинговый анализ интернет компаний Рунета: сборник научных статей/ под ред. </w:t>
            </w:r>
            <w:proofErr w:type="spellStart"/>
            <w:r w:rsidRPr="003D0579">
              <w:rPr>
                <w:rFonts w:ascii="Times New Roman" w:hAnsi="Times New Roman"/>
              </w:rPr>
              <w:t>Слепенковой</w:t>
            </w:r>
            <w:proofErr w:type="spellEnd"/>
            <w:r w:rsidRPr="003D0579">
              <w:rPr>
                <w:rFonts w:ascii="Times New Roman" w:hAnsi="Times New Roman"/>
              </w:rPr>
              <w:t xml:space="preserve"> Е.М. – М.: Экономический факультет МГУ имени М. В. Ломоносова, 2017. – 250 с. ISBN 978-5-906783-67-7</w:t>
            </w:r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  <w:hyperlink r:id="rId13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https://www.econ.msu.ru/sys/raw.php?o=42183&amp;p=attachment</w:t>
              </w:r>
            </w:hyperlink>
          </w:p>
          <w:p w14:paraId="0FB84433" w14:textId="77777777" w:rsidR="00C004DD" w:rsidRPr="003D0579" w:rsidRDefault="00C004DD" w:rsidP="00C004DD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lang w:val="kk-KZ"/>
              </w:rPr>
            </w:pPr>
            <w:r w:rsidRPr="003D0579">
              <w:rPr>
                <w:rFonts w:ascii="Times New Roman" w:hAnsi="Times New Roman"/>
              </w:rPr>
              <w:t xml:space="preserve">Перспективы развития электронного бизнеса и электронной коммерции. Материалы III Межфакультетской научно-практической конференции молодых ученых: доклады и выступления / под ред. д.э.н. Л.В. </w:t>
            </w:r>
            <w:proofErr w:type="spellStart"/>
            <w:r w:rsidRPr="003D0579">
              <w:rPr>
                <w:rFonts w:ascii="Times New Roman" w:hAnsi="Times New Roman"/>
              </w:rPr>
              <w:t>Лапидус</w:t>
            </w:r>
            <w:proofErr w:type="spellEnd"/>
            <w:r w:rsidRPr="003D0579">
              <w:rPr>
                <w:rFonts w:ascii="Times New Roman" w:hAnsi="Times New Roman"/>
              </w:rPr>
              <w:t xml:space="preserve"> – М.: Экономический факультет МГУ имени М.В. Ломоносова, 2017. - 145 с. ISBN 978-5-906783-68-4</w:t>
            </w:r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  <w:hyperlink r:id="rId14" w:history="1">
              <w:r w:rsidRPr="003D0579">
                <w:rPr>
                  <w:rStyle w:val="a7"/>
                  <w:rFonts w:ascii="Times New Roman" w:hAnsi="Times New Roman"/>
                  <w:lang w:val="kk-KZ"/>
                </w:rPr>
                <w:t>https://www.econ.msu.ru/sys/raw.php?o=42180&amp;p=attachment</w:t>
              </w:r>
            </w:hyperlink>
            <w:r w:rsidRPr="003D0579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B1D2482" w14:textId="77777777" w:rsidR="00C004DD" w:rsidRPr="001C6F0C" w:rsidRDefault="00C004DD" w:rsidP="00C004DD">
            <w:pPr>
              <w:rPr>
                <w:b/>
                <w:iCs/>
                <w:color w:val="000000"/>
                <w:sz w:val="23"/>
                <w:szCs w:val="23"/>
              </w:rPr>
            </w:pPr>
            <w:r w:rsidRPr="001C6F0C">
              <w:rPr>
                <w:b/>
                <w:iCs/>
                <w:color w:val="000000"/>
                <w:sz w:val="23"/>
                <w:szCs w:val="23"/>
              </w:rPr>
              <w:t>Интернет-ресурсы:</w:t>
            </w:r>
          </w:p>
          <w:p w14:paraId="180E5540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num" w:pos="309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1C6F0C">
              <w:rPr>
                <w:sz w:val="23"/>
                <w:szCs w:val="23"/>
              </w:rPr>
              <w:t xml:space="preserve">Всемирная торговая организация (ВТО) - </w:t>
            </w:r>
            <w:proofErr w:type="spellStart"/>
            <w:r w:rsidRPr="001C6F0C">
              <w:rPr>
                <w:sz w:val="23"/>
                <w:szCs w:val="23"/>
                <w:lang w:val="en-US"/>
              </w:rPr>
              <w:t>WorldTradeOrganization</w:t>
            </w:r>
            <w:proofErr w:type="spellEnd"/>
            <w:r w:rsidRPr="001C6F0C">
              <w:rPr>
                <w:sz w:val="23"/>
                <w:szCs w:val="23"/>
              </w:rPr>
              <w:t xml:space="preserve"> (</w:t>
            </w:r>
            <w:r w:rsidRPr="001C6F0C">
              <w:rPr>
                <w:sz w:val="23"/>
                <w:szCs w:val="23"/>
                <w:lang w:val="en-US"/>
              </w:rPr>
              <w:t>WTO</w:t>
            </w:r>
            <w:r w:rsidRPr="001C6F0C">
              <w:rPr>
                <w:sz w:val="23"/>
                <w:szCs w:val="23"/>
              </w:rPr>
              <w:t xml:space="preserve">) - </w:t>
            </w:r>
            <w:hyperlink r:id="rId15" w:tgtFrame="_blank" w:history="1">
              <w:r w:rsidRPr="001C6F0C">
                <w:rPr>
                  <w:color w:val="0000FF"/>
                  <w:sz w:val="23"/>
                  <w:szCs w:val="23"/>
                  <w:u w:val="single"/>
                  <w:lang w:val="kk-KZ"/>
                </w:rPr>
                <w:t>http://www.wto.org/</w:t>
              </w:r>
            </w:hyperlink>
          </w:p>
          <w:p w14:paraId="78E9350D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num" w:pos="309"/>
              </w:tabs>
              <w:ind w:left="0" w:firstLine="0"/>
              <w:jc w:val="both"/>
              <w:rPr>
                <w:sz w:val="23"/>
                <w:szCs w:val="23"/>
                <w:lang w:val="en-US"/>
              </w:rPr>
            </w:pPr>
            <w:r w:rsidRPr="001C6F0C">
              <w:rPr>
                <w:sz w:val="23"/>
                <w:szCs w:val="23"/>
              </w:rPr>
              <w:t xml:space="preserve">Конференция ООН по торговле и развитию </w:t>
            </w:r>
            <w:r w:rsidRPr="001C6F0C">
              <w:rPr>
                <w:sz w:val="23"/>
                <w:szCs w:val="23"/>
                <w:lang w:val="en-US"/>
              </w:rPr>
              <w:t>(</w:t>
            </w:r>
            <w:r w:rsidRPr="001C6F0C">
              <w:rPr>
                <w:sz w:val="23"/>
                <w:szCs w:val="23"/>
              </w:rPr>
              <w:t>ЮНКТАД</w:t>
            </w:r>
            <w:r w:rsidRPr="001C6F0C">
              <w:rPr>
                <w:sz w:val="23"/>
                <w:szCs w:val="23"/>
                <w:lang w:val="en-US"/>
              </w:rPr>
              <w:t xml:space="preserve">) - United Nations Conference on </w:t>
            </w:r>
            <w:proofErr w:type="spellStart"/>
            <w:r w:rsidRPr="001C6F0C">
              <w:rPr>
                <w:sz w:val="23"/>
                <w:szCs w:val="23"/>
                <w:lang w:val="en-US"/>
              </w:rPr>
              <w:t>Thade</w:t>
            </w:r>
            <w:proofErr w:type="spellEnd"/>
            <w:r w:rsidRPr="001C6F0C">
              <w:rPr>
                <w:sz w:val="23"/>
                <w:szCs w:val="23"/>
                <w:lang w:val="en-US"/>
              </w:rPr>
              <w:t xml:space="preserve"> and development - </w:t>
            </w:r>
            <w:hyperlink r:id="rId16" w:history="1">
              <w:r w:rsidRPr="001C6F0C">
                <w:rPr>
                  <w:color w:val="0000FF"/>
                  <w:sz w:val="23"/>
                  <w:szCs w:val="23"/>
                  <w:u w:val="single"/>
                  <w:lang w:val="en-US"/>
                </w:rPr>
                <w:t>http://unctad.org/</w:t>
              </w:r>
            </w:hyperlink>
            <w:r w:rsidRPr="001C6F0C">
              <w:rPr>
                <w:sz w:val="23"/>
                <w:szCs w:val="23"/>
                <w:lang w:val="en-US"/>
              </w:rPr>
              <w:t xml:space="preserve">, </w:t>
            </w:r>
            <w:hyperlink r:id="rId17" w:history="1">
              <w:r w:rsidRPr="001C6F0C">
                <w:rPr>
                  <w:color w:val="0000FF"/>
                  <w:sz w:val="23"/>
                  <w:szCs w:val="23"/>
                  <w:u w:val="single"/>
                  <w:lang w:val="en-US"/>
                </w:rPr>
                <w:t>http://www.un.org/ru/</w:t>
              </w:r>
            </w:hyperlink>
          </w:p>
          <w:p w14:paraId="25A53025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left" w:pos="237"/>
              </w:tabs>
              <w:ind w:left="0" w:firstLine="25"/>
              <w:jc w:val="both"/>
              <w:rPr>
                <w:sz w:val="23"/>
                <w:szCs w:val="23"/>
                <w:lang w:val="en-US"/>
              </w:rPr>
            </w:pPr>
            <w:r w:rsidRPr="001C6F0C">
              <w:rPr>
                <w:sz w:val="23"/>
                <w:szCs w:val="23"/>
              </w:rPr>
              <w:t>Международная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1C6F0C">
              <w:rPr>
                <w:sz w:val="23"/>
                <w:szCs w:val="23"/>
              </w:rPr>
              <w:t>торговая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1C6F0C">
              <w:rPr>
                <w:sz w:val="23"/>
                <w:szCs w:val="23"/>
              </w:rPr>
              <w:t>палата</w:t>
            </w:r>
            <w:r w:rsidRPr="001C6F0C">
              <w:rPr>
                <w:sz w:val="23"/>
                <w:szCs w:val="23"/>
                <w:lang w:val="en-US"/>
              </w:rPr>
              <w:t>– International</w:t>
            </w:r>
            <w:r w:rsidRPr="00222A80">
              <w:rPr>
                <w:iCs/>
                <w:sz w:val="23"/>
                <w:szCs w:val="23"/>
                <w:lang w:val="en-US"/>
              </w:rPr>
              <w:t xml:space="preserve"> Chamber of Commerce</w:t>
            </w:r>
            <w:r w:rsidRPr="001C6F0C">
              <w:rPr>
                <w:sz w:val="23"/>
                <w:szCs w:val="23"/>
                <w:lang w:val="en-US"/>
              </w:rPr>
              <w:t xml:space="preserve"> - </w:t>
            </w:r>
            <w:hyperlink r:id="rId18" w:history="1">
              <w:r w:rsidRPr="001C6F0C">
                <w:rPr>
                  <w:color w:val="0000FF"/>
                  <w:sz w:val="23"/>
                  <w:szCs w:val="23"/>
                  <w:u w:val="single"/>
                  <w:lang w:val="en-US"/>
                </w:rPr>
                <w:t>https://iccwbo.org/</w:t>
              </w:r>
            </w:hyperlink>
            <w:r w:rsidRPr="001C6F0C">
              <w:rPr>
                <w:sz w:val="23"/>
                <w:szCs w:val="23"/>
                <w:lang w:val="en-US"/>
              </w:rPr>
              <w:t xml:space="preserve">, </w:t>
            </w:r>
            <w:hyperlink r:id="rId19" w:history="1">
              <w:r w:rsidRPr="001C6F0C">
                <w:rPr>
                  <w:color w:val="0000FF"/>
                  <w:sz w:val="23"/>
                  <w:szCs w:val="23"/>
                  <w:u w:val="single"/>
                  <w:lang w:val="en-US"/>
                </w:rPr>
                <w:t>http://www.iccwbo.ru/ob-icc/icc-russia/missiya/</w:t>
              </w:r>
            </w:hyperlink>
          </w:p>
          <w:p w14:paraId="4D34B36A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num" w:pos="0"/>
                <w:tab w:val="left" w:pos="237"/>
              </w:tabs>
              <w:ind w:left="0" w:firstLine="25"/>
              <w:jc w:val="both"/>
              <w:rPr>
                <w:sz w:val="23"/>
                <w:szCs w:val="23"/>
                <w:lang w:val="en-US"/>
              </w:rPr>
            </w:pPr>
            <w:r w:rsidRPr="001C6F0C">
              <w:rPr>
                <w:sz w:val="23"/>
                <w:szCs w:val="23"/>
              </w:rPr>
              <w:t>Комиссия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ООН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праву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международной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торговли</w:t>
            </w:r>
            <w:r w:rsidRPr="001C6F0C">
              <w:rPr>
                <w:sz w:val="23"/>
                <w:szCs w:val="23"/>
                <w:lang w:val="en-US"/>
              </w:rPr>
              <w:t xml:space="preserve"> - United Nations Commission on International Trade Law - </w:t>
            </w:r>
            <w:hyperlink r:id="rId20" w:history="1">
              <w:r w:rsidRPr="001C6F0C">
                <w:rPr>
                  <w:color w:val="0000FF"/>
                  <w:sz w:val="23"/>
                  <w:szCs w:val="23"/>
                  <w:u w:val="single"/>
                  <w:lang w:val="en-US"/>
                </w:rPr>
                <w:t>http://www.uncitral.org/</w:t>
              </w:r>
            </w:hyperlink>
            <w:r w:rsidRPr="001C6F0C">
              <w:rPr>
                <w:sz w:val="23"/>
                <w:szCs w:val="23"/>
                <w:lang w:val="en-US"/>
              </w:rPr>
              <w:t>,</w:t>
            </w:r>
          </w:p>
          <w:p w14:paraId="79D3B748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left" w:pos="237"/>
              </w:tabs>
              <w:ind w:left="25" w:firstLine="0"/>
              <w:jc w:val="both"/>
              <w:rPr>
                <w:sz w:val="23"/>
                <w:szCs w:val="23"/>
              </w:rPr>
            </w:pPr>
            <w:r w:rsidRPr="001C6F0C">
              <w:rPr>
                <w:sz w:val="23"/>
                <w:szCs w:val="23"/>
              </w:rPr>
              <w:t xml:space="preserve">Организация   экономического   сотрудничества   и   развития (ОЭСР) - </w:t>
            </w:r>
            <w:hyperlink r:id="rId21" w:history="1">
              <w:r w:rsidRPr="001C6F0C">
                <w:rPr>
                  <w:color w:val="0000FF"/>
                  <w:sz w:val="23"/>
                  <w:szCs w:val="23"/>
                  <w:u w:val="single"/>
                  <w:lang w:val="kk-KZ"/>
                </w:rPr>
                <w:t>http://www.oecd.org/statistics</w:t>
              </w:r>
            </w:hyperlink>
          </w:p>
          <w:p w14:paraId="4A2B33D3" w14:textId="77777777" w:rsidR="00C004DD" w:rsidRPr="00776831" w:rsidRDefault="00C004DD" w:rsidP="00C004DD">
            <w:pPr>
              <w:numPr>
                <w:ilvl w:val="0"/>
                <w:numId w:val="2"/>
              </w:numPr>
              <w:tabs>
                <w:tab w:val="left" w:pos="237"/>
              </w:tabs>
              <w:ind w:left="309" w:hanging="309"/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776831">
              <w:rPr>
                <w:sz w:val="23"/>
                <w:szCs w:val="23"/>
                <w:lang w:val="en-US"/>
              </w:rPr>
              <w:t>EcommerceWiki</w:t>
            </w:r>
            <w:proofErr w:type="spellEnd"/>
            <w:r w:rsidRPr="00776831">
              <w:rPr>
                <w:sz w:val="23"/>
                <w:szCs w:val="23"/>
                <w:lang w:val="en-US"/>
              </w:rPr>
              <w:t xml:space="preserve">// </w:t>
            </w:r>
            <w:r w:rsidRPr="00776831">
              <w:rPr>
                <w:color w:val="0000FF"/>
                <w:sz w:val="23"/>
                <w:szCs w:val="23"/>
                <w:u w:val="single"/>
                <w:lang w:val="en-US"/>
              </w:rPr>
              <w:t>https://www.ecommercewiki.org/</w:t>
            </w:r>
          </w:p>
          <w:p w14:paraId="76700A6E" w14:textId="77777777" w:rsidR="00C004DD" w:rsidRPr="001C6F0C" w:rsidRDefault="00C004DD" w:rsidP="00C004DD">
            <w:pPr>
              <w:numPr>
                <w:ilvl w:val="0"/>
                <w:numId w:val="2"/>
              </w:numPr>
              <w:tabs>
                <w:tab w:val="clear" w:pos="720"/>
              </w:tabs>
              <w:ind w:left="34" w:hanging="34"/>
              <w:jc w:val="both"/>
              <w:rPr>
                <w:sz w:val="23"/>
                <w:szCs w:val="23"/>
              </w:rPr>
            </w:pPr>
            <w:r w:rsidRPr="001C6F0C">
              <w:rPr>
                <w:sz w:val="23"/>
                <w:szCs w:val="23"/>
              </w:rPr>
              <w:t xml:space="preserve">Интернет-портал Информационно-маркетингового центра РК </w:t>
            </w:r>
            <w:r>
              <w:rPr>
                <w:sz w:val="23"/>
                <w:szCs w:val="23"/>
              </w:rPr>
              <w:t xml:space="preserve">// </w:t>
            </w:r>
            <w:hyperlink r:id="rId22" w:history="1">
              <w:r w:rsidRPr="0011488C">
                <w:rPr>
                  <w:rStyle w:val="a7"/>
                  <w:sz w:val="23"/>
                  <w:szCs w:val="23"/>
                  <w:lang w:val="en-US"/>
                </w:rPr>
                <w:t>http</w:t>
              </w:r>
              <w:r w:rsidRPr="0011488C">
                <w:rPr>
                  <w:rStyle w:val="a7"/>
                  <w:sz w:val="23"/>
                  <w:szCs w:val="23"/>
                </w:rPr>
                <w:t>://</w:t>
              </w:r>
              <w:proofErr w:type="spellStart"/>
              <w:r w:rsidRPr="0011488C">
                <w:rPr>
                  <w:rStyle w:val="a7"/>
                  <w:sz w:val="23"/>
                  <w:szCs w:val="23"/>
                  <w:lang w:val="en-US"/>
                </w:rPr>
                <w:t>kazimc</w:t>
              </w:r>
              <w:proofErr w:type="spellEnd"/>
              <w:r w:rsidRPr="0011488C">
                <w:rPr>
                  <w:rStyle w:val="a7"/>
                  <w:sz w:val="23"/>
                  <w:szCs w:val="23"/>
                </w:rPr>
                <w:t>.</w:t>
              </w:r>
              <w:proofErr w:type="spellStart"/>
              <w:r w:rsidRPr="0011488C">
                <w:rPr>
                  <w:rStyle w:val="a7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14:paraId="434D0390" w14:textId="77777777" w:rsidR="00C004DD" w:rsidRPr="00C5726A" w:rsidRDefault="00C004DD" w:rsidP="00C004DD">
            <w:pPr>
              <w:pStyle w:val="12"/>
              <w:jc w:val="both"/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</w:pPr>
            <w:r w:rsidRPr="00C9270E"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  <w:t xml:space="preserve">8. </w:t>
            </w:r>
            <w:r w:rsidRPr="0037666E"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  <w:t xml:space="preserve">eMarketer - </w:t>
            </w:r>
            <w:hyperlink r:id="rId23" w:history="1">
              <w:r w:rsidRPr="00607272">
                <w:rPr>
                  <w:rStyle w:val="a7"/>
                  <w:rFonts w:eastAsia="Times New Roman" w:cs="Times New Roman"/>
                  <w:kern w:val="0"/>
                  <w:sz w:val="23"/>
                  <w:szCs w:val="23"/>
                  <w:lang w:val="en-US" w:eastAsia="ru-RU" w:bidi="ar-SA"/>
                </w:rPr>
                <w:t>https://www.emarketer.com/</w:t>
              </w:r>
            </w:hyperlink>
          </w:p>
          <w:p w14:paraId="7C8E90D6" w14:textId="77777777" w:rsidR="00C004DD" w:rsidRDefault="00C004DD" w:rsidP="00C004DD">
            <w:pPr>
              <w:pStyle w:val="12"/>
              <w:jc w:val="both"/>
              <w:rPr>
                <w:lang w:val="kk-KZ"/>
              </w:rPr>
            </w:pPr>
            <w:r w:rsidRPr="00B47311"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  <w:t>9</w:t>
            </w:r>
            <w:r w:rsidRPr="0037666E"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  <w:t>.</w:t>
            </w:r>
            <w:r w:rsidRPr="001C6F0C">
              <w:rPr>
                <w:rFonts w:eastAsia="Times New Roman" w:cs="Times New Roman"/>
                <w:kern w:val="0"/>
                <w:sz w:val="23"/>
                <w:szCs w:val="23"/>
                <w:lang w:val="en-US" w:eastAsia="ru-RU" w:bidi="ar-SA"/>
              </w:rPr>
              <w:t xml:space="preserve">I-SCOOP // </w:t>
            </w:r>
            <w:hyperlink r:id="rId24" w:history="1">
              <w:r w:rsidRPr="001C6F0C">
                <w:rPr>
                  <w:rFonts w:eastAsia="Times New Roman" w:cs="Times New Roman"/>
                  <w:color w:val="0000FF"/>
                  <w:kern w:val="0"/>
                  <w:sz w:val="23"/>
                  <w:szCs w:val="23"/>
                  <w:u w:val="single"/>
                  <w:lang w:val="en-US" w:eastAsia="ru-RU" w:bidi="ar-SA"/>
                </w:rPr>
                <w:t>https://www.i-scoop.eu/digital-business/</w:t>
              </w:r>
            </w:hyperlink>
          </w:p>
          <w:p w14:paraId="045766AB" w14:textId="77777777" w:rsidR="00C004DD" w:rsidRPr="003D0579" w:rsidRDefault="00C004DD" w:rsidP="00C004DD">
            <w:pPr>
              <w:ind w:left="34"/>
              <w:jc w:val="both"/>
              <w:rPr>
                <w:lang w:val="kk-KZ"/>
              </w:rPr>
            </w:pPr>
            <w:r w:rsidRPr="003D0579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  <w:r w:rsidRPr="003D0579">
              <w:rPr>
                <w:sz w:val="22"/>
                <w:szCs w:val="22"/>
                <w:lang w:val="kk-KZ"/>
              </w:rPr>
              <w:t xml:space="preserve">. Типы платежных систем- </w:t>
            </w:r>
            <w:r w:rsidRPr="003D0579">
              <w:rPr>
                <w:sz w:val="22"/>
                <w:szCs w:val="22"/>
              </w:rPr>
              <w:fldChar w:fldCharType="begin"/>
            </w:r>
            <w:r w:rsidRPr="003D0579">
              <w:rPr>
                <w:sz w:val="22"/>
                <w:szCs w:val="22"/>
              </w:rPr>
              <w:instrText>HYPERLINK "https://studbooks.net/940494/marketing/tipy_platezhnyh_sistem"</w:instrText>
            </w:r>
            <w:r w:rsidRPr="003D0579">
              <w:rPr>
                <w:sz w:val="22"/>
                <w:szCs w:val="22"/>
              </w:rPr>
              <w:fldChar w:fldCharType="separate"/>
            </w:r>
            <w:r w:rsidRPr="003D0579">
              <w:rPr>
                <w:rStyle w:val="a7"/>
                <w:sz w:val="22"/>
                <w:szCs w:val="22"/>
                <w:lang w:val="kk-KZ"/>
              </w:rPr>
              <w:t>https://studbooks.net/940494/marketing/tipy_platezhnyh_sistem</w:t>
            </w:r>
            <w:r w:rsidRPr="003D0579">
              <w:rPr>
                <w:sz w:val="22"/>
                <w:szCs w:val="22"/>
              </w:rPr>
              <w:fldChar w:fldCharType="end"/>
            </w:r>
          </w:p>
          <w:p w14:paraId="280A6A97" w14:textId="77777777" w:rsidR="00C004DD" w:rsidRPr="003D0579" w:rsidRDefault="00C004DD" w:rsidP="00C004DD">
            <w:pPr>
              <w:ind w:left="34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 w:rsidRPr="003D0579">
              <w:rPr>
                <w:sz w:val="22"/>
                <w:szCs w:val="22"/>
                <w:lang w:val="kk-KZ"/>
              </w:rPr>
              <w:t xml:space="preserve">. Этическая электронная торговля- </w:t>
            </w:r>
            <w:r w:rsidRPr="003D0579">
              <w:rPr>
                <w:sz w:val="22"/>
                <w:szCs w:val="22"/>
              </w:rPr>
              <w:fldChar w:fldCharType="begin"/>
            </w:r>
            <w:r w:rsidRPr="003D0579">
              <w:rPr>
                <w:sz w:val="22"/>
                <w:szCs w:val="22"/>
              </w:rPr>
              <w:instrText>HYPERLINK "https://ecommerce-platforms.com/ru/articles/on-the-menu-ethical-sustainable-disposables"</w:instrText>
            </w:r>
            <w:r w:rsidRPr="003D0579">
              <w:rPr>
                <w:sz w:val="22"/>
                <w:szCs w:val="22"/>
              </w:rPr>
              <w:fldChar w:fldCharType="separate"/>
            </w:r>
            <w:r w:rsidRPr="003D0579">
              <w:rPr>
                <w:rStyle w:val="a7"/>
                <w:sz w:val="22"/>
                <w:szCs w:val="22"/>
                <w:lang w:val="kk-KZ"/>
              </w:rPr>
              <w:t>https://ecommerce-platforms.com/ru/articles/on-the-menu-ethical-sustainable-disposables</w:t>
            </w:r>
            <w:r w:rsidRPr="003D0579">
              <w:rPr>
                <w:sz w:val="22"/>
                <w:szCs w:val="22"/>
              </w:rPr>
              <w:fldChar w:fldCharType="end"/>
            </w:r>
          </w:p>
          <w:p w14:paraId="32A7ECBC" w14:textId="77777777" w:rsidR="00C004DD" w:rsidRPr="003D0579" w:rsidRDefault="00C004DD" w:rsidP="00C004DD">
            <w:pPr>
              <w:ind w:left="34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  <w:r w:rsidRPr="003D0579">
              <w:rPr>
                <w:sz w:val="22"/>
                <w:szCs w:val="22"/>
                <w:lang w:val="kk-KZ"/>
              </w:rPr>
              <w:t xml:space="preserve">.  Что такое CRM системы и как они работают? Лучшие бесплатные CRM- </w:t>
            </w:r>
            <w:r w:rsidRPr="003D0579">
              <w:rPr>
                <w:sz w:val="22"/>
                <w:szCs w:val="22"/>
              </w:rPr>
              <w:fldChar w:fldCharType="begin"/>
            </w:r>
            <w:r w:rsidRPr="003D0579">
              <w:rPr>
                <w:sz w:val="22"/>
                <w:szCs w:val="22"/>
              </w:rPr>
              <w:instrText>HYPERLINK "https://www.kadrof.ru/st-crm.shtml"</w:instrText>
            </w:r>
            <w:r w:rsidRPr="003D0579">
              <w:rPr>
                <w:sz w:val="22"/>
                <w:szCs w:val="22"/>
              </w:rPr>
              <w:fldChar w:fldCharType="separate"/>
            </w:r>
            <w:r w:rsidRPr="003D0579">
              <w:rPr>
                <w:rStyle w:val="a7"/>
                <w:sz w:val="22"/>
                <w:szCs w:val="22"/>
                <w:lang w:val="kk-KZ"/>
              </w:rPr>
              <w:t>https://www.kadrof.ru/st-crm.shtml</w:t>
            </w:r>
            <w:r w:rsidRPr="003D0579">
              <w:rPr>
                <w:sz w:val="22"/>
                <w:szCs w:val="22"/>
              </w:rPr>
              <w:fldChar w:fldCharType="end"/>
            </w:r>
          </w:p>
          <w:p w14:paraId="6F31C5E1" w14:textId="77777777" w:rsidR="00C004DD" w:rsidRPr="003D0579" w:rsidRDefault="00C004DD" w:rsidP="00C004DD">
            <w:pPr>
              <w:pStyle w:val="1"/>
              <w:shd w:val="clear" w:color="auto" w:fill="F9F9F9"/>
              <w:spacing w:before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D05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13</w:t>
            </w:r>
            <w:r w:rsidRPr="003D0579">
              <w:rPr>
                <w:sz w:val="22"/>
                <w:szCs w:val="22"/>
                <w:lang w:val="kk-KZ"/>
              </w:rPr>
              <w:t xml:space="preserve">. </w:t>
            </w:r>
            <w:r w:rsidRPr="003D057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Лекция "Будущее интернета"</w:t>
            </w:r>
          </w:p>
          <w:p w14:paraId="638143EB" w14:textId="77777777" w:rsidR="00C004DD" w:rsidRPr="003D0579" w:rsidRDefault="00C004DD" w:rsidP="00C004DD">
            <w:pPr>
              <w:pStyle w:val="1"/>
              <w:shd w:val="clear" w:color="auto" w:fill="F9F9F9"/>
              <w:spacing w:before="0"/>
              <w:ind w:left="34"/>
              <w:jc w:val="both"/>
              <w:rPr>
                <w:b w:val="0"/>
                <w:sz w:val="22"/>
                <w:szCs w:val="22"/>
                <w:lang w:val="kk-KZ"/>
              </w:rPr>
            </w:pPr>
            <w:r w:rsidRPr="003D0579">
              <w:rPr>
                <w:sz w:val="22"/>
                <w:szCs w:val="22"/>
              </w:rPr>
              <w:t xml:space="preserve"> </w:t>
            </w:r>
            <w:hyperlink r:id="rId25" w:history="1">
              <w:r w:rsidRPr="003D0579">
                <w:rPr>
                  <w:rStyle w:val="a7"/>
                  <w:b w:val="0"/>
                  <w:sz w:val="22"/>
                  <w:szCs w:val="22"/>
                </w:rPr>
                <w:t>https://www.youtube.com/watch?v=p-AciXWvejM</w:t>
              </w:r>
            </w:hyperlink>
          </w:p>
          <w:p w14:paraId="71177FE3" w14:textId="77777777" w:rsidR="00C004DD" w:rsidRPr="003D0579" w:rsidRDefault="00C004DD" w:rsidP="00C004DD">
            <w:pPr>
              <w:pStyle w:val="1"/>
              <w:shd w:val="clear" w:color="auto" w:fill="F9F9F9"/>
              <w:spacing w:before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D05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14.</w:t>
            </w:r>
            <w:r w:rsidRPr="003D057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Цикл лекций по электронной коммерции с OZON.ru</w:t>
            </w:r>
          </w:p>
          <w:p w14:paraId="2D92086C" w14:textId="77777777" w:rsidR="00C004DD" w:rsidRPr="003D0579" w:rsidRDefault="00C004DD" w:rsidP="00C004DD">
            <w:pPr>
              <w:ind w:left="34"/>
              <w:jc w:val="both"/>
              <w:rPr>
                <w:lang w:val="kk-KZ"/>
              </w:rPr>
            </w:pPr>
            <w:hyperlink r:id="rId26" w:history="1">
              <w:r w:rsidRPr="003D0579">
                <w:rPr>
                  <w:rStyle w:val="a7"/>
                  <w:sz w:val="22"/>
                  <w:szCs w:val="22"/>
                </w:rPr>
                <w:t>https://www.youtube.com/watch?v=-_ftNhMKLPA</w:t>
              </w:r>
            </w:hyperlink>
          </w:p>
          <w:p w14:paraId="5659F2DF" w14:textId="77777777" w:rsidR="00C004DD" w:rsidRPr="003D0579" w:rsidRDefault="00C004DD" w:rsidP="00C004DD">
            <w:pPr>
              <w:pStyle w:val="1"/>
              <w:shd w:val="clear" w:color="auto" w:fill="F9F9F9"/>
              <w:spacing w:before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D05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15. </w:t>
            </w:r>
            <w:r w:rsidRPr="003D057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Электронная коммерция в Казахстане</w:t>
            </w:r>
          </w:p>
          <w:p w14:paraId="53C73478" w14:textId="77777777" w:rsidR="00C004DD" w:rsidRPr="003D0579" w:rsidRDefault="00C004DD" w:rsidP="00C004DD">
            <w:pPr>
              <w:ind w:left="34"/>
              <w:jc w:val="both"/>
              <w:rPr>
                <w:lang w:val="kk-KZ"/>
              </w:rPr>
            </w:pPr>
            <w:hyperlink r:id="rId27" w:history="1">
              <w:r w:rsidRPr="003D0579">
                <w:rPr>
                  <w:rStyle w:val="a7"/>
                  <w:sz w:val="22"/>
                  <w:szCs w:val="22"/>
                  <w:lang w:val="kk-KZ"/>
                </w:rPr>
                <w:t>https://www.youtube.com/watch?v=0ss0XmeJu-U</w:t>
              </w:r>
            </w:hyperlink>
          </w:p>
          <w:p w14:paraId="1C34C92C" w14:textId="77777777" w:rsidR="00C004DD" w:rsidRPr="003D0579" w:rsidRDefault="00C004DD" w:rsidP="00C004DD">
            <w:pPr>
              <w:pStyle w:val="1"/>
              <w:shd w:val="clear" w:color="auto" w:fill="F9F9F9"/>
              <w:spacing w:before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5726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16.</w:t>
            </w:r>
            <w:r w:rsidRPr="003D057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Создание интернет-бизнеса. Лекция 1: Специфика интернет среды и формирование команды</w:t>
            </w:r>
          </w:p>
          <w:p w14:paraId="0D4D82DD" w14:textId="30164DD7" w:rsidR="00C004DD" w:rsidRPr="00DD6156" w:rsidRDefault="00C004DD" w:rsidP="00C004DD">
            <w:pPr>
              <w:ind w:right="63"/>
              <w:jc w:val="both"/>
              <w:rPr>
                <w:lang w:val="kk-KZ"/>
              </w:rPr>
            </w:pPr>
            <w:hyperlink r:id="rId28" w:history="1">
              <w:r w:rsidRPr="003D0579">
                <w:rPr>
                  <w:rStyle w:val="a7"/>
                  <w:sz w:val="22"/>
                  <w:szCs w:val="22"/>
                </w:rPr>
                <w:t>https://www.youtube.com/watch?v=k_q3079_3sE</w:t>
              </w:r>
            </w:hyperlink>
          </w:p>
        </w:tc>
      </w:tr>
    </w:tbl>
    <w:p w14:paraId="7228584F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654"/>
      </w:tblGrid>
      <w:tr w:rsidR="005906A3" w:rsidRPr="002655E7" w14:paraId="6B26075A" w14:textId="77777777" w:rsidTr="00D855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C384" w14:textId="77777777" w:rsidR="005906A3" w:rsidRPr="002655E7" w:rsidRDefault="005906A3" w:rsidP="009D5066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5953" w14:textId="77777777" w:rsidR="005906A3" w:rsidRPr="005906A3" w:rsidRDefault="005906A3" w:rsidP="009D5066">
            <w:pPr>
              <w:jc w:val="both"/>
              <w:rPr>
                <w:b/>
              </w:rPr>
            </w:pPr>
            <w:r w:rsidRPr="005906A3">
              <w:rPr>
                <w:b/>
              </w:rPr>
              <w:t xml:space="preserve">Правила академического поведения: </w:t>
            </w:r>
          </w:p>
          <w:p w14:paraId="1A148BBD" w14:textId="77777777" w:rsidR="005906A3" w:rsidRPr="005906A3" w:rsidRDefault="005906A3" w:rsidP="009D50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906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141892F" w14:textId="77777777" w:rsidR="005906A3" w:rsidRPr="005906A3" w:rsidRDefault="005906A3" w:rsidP="009D50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906A3">
              <w:rPr>
                <w:b/>
              </w:rPr>
              <w:t xml:space="preserve">ВНИМАНИЕ! </w:t>
            </w:r>
            <w:r w:rsidRPr="005906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A389A67" w14:textId="77777777" w:rsidR="005906A3" w:rsidRPr="005906A3" w:rsidRDefault="005906A3" w:rsidP="009D506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6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14:paraId="18884274" w14:textId="77777777" w:rsidR="005906A3" w:rsidRPr="005906A3" w:rsidRDefault="005906A3" w:rsidP="009D5066">
            <w:pPr>
              <w:jc w:val="both"/>
              <w:rPr>
                <w:bCs/>
              </w:rPr>
            </w:pPr>
            <w:r w:rsidRPr="005906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E6A183C" w14:textId="77777777" w:rsidR="005906A3" w:rsidRPr="005906A3" w:rsidRDefault="005906A3" w:rsidP="009D5066">
            <w:pPr>
              <w:jc w:val="both"/>
              <w:rPr>
                <w:b/>
              </w:rPr>
            </w:pPr>
            <w:r w:rsidRPr="005906A3">
              <w:t>- Недопустимы плагиат, подлог, использование шпаргалок, списывание на всех этапах контроля.</w:t>
            </w:r>
          </w:p>
          <w:p w14:paraId="07308334" w14:textId="77777777" w:rsidR="005906A3" w:rsidRPr="005906A3" w:rsidRDefault="005906A3" w:rsidP="009D5066">
            <w:pPr>
              <w:jc w:val="both"/>
              <w:rPr>
                <w:lang w:val="kk-KZ"/>
              </w:rPr>
            </w:pPr>
            <w:r w:rsidRPr="005906A3">
              <w:t xml:space="preserve">- Студенты с ограниченными возможностями могут получать консультационную помощь по </w:t>
            </w:r>
            <w:r w:rsidRPr="005906A3">
              <w:rPr>
                <w:lang w:val="kk-KZ"/>
              </w:rPr>
              <w:t>е</w:t>
            </w:r>
            <w:r w:rsidRPr="005906A3">
              <w:t>-адресу</w:t>
            </w:r>
            <w:r w:rsidRPr="005906A3">
              <w:rPr>
                <w:lang w:val="kk-KZ"/>
              </w:rPr>
              <w:t xml:space="preserve">  </w:t>
            </w:r>
            <w:proofErr w:type="spellStart"/>
            <w:r w:rsidRPr="005906A3">
              <w:rPr>
                <w:lang w:val="en-US"/>
              </w:rPr>
              <w:t>Karlygash</w:t>
            </w:r>
            <w:proofErr w:type="spellEnd"/>
            <w:r w:rsidRPr="005906A3">
              <w:t>20152018@</w:t>
            </w:r>
            <w:proofErr w:type="spellStart"/>
            <w:r w:rsidRPr="005906A3">
              <w:rPr>
                <w:lang w:val="en-US"/>
              </w:rPr>
              <w:t>gmail</w:t>
            </w:r>
            <w:proofErr w:type="spellEnd"/>
            <w:r w:rsidRPr="005906A3">
              <w:t>.</w:t>
            </w:r>
            <w:r w:rsidRPr="005906A3">
              <w:rPr>
                <w:lang w:val="en-US"/>
              </w:rPr>
              <w:t>com</w:t>
            </w:r>
          </w:p>
        </w:tc>
      </w:tr>
      <w:tr w:rsidR="005906A3" w:rsidRPr="002655E7" w14:paraId="0BCC35BB" w14:textId="77777777" w:rsidTr="00D8554E">
        <w:trPr>
          <w:trHeight w:val="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0101" w14:textId="77777777" w:rsidR="005906A3" w:rsidRPr="002655E7" w:rsidRDefault="005906A3" w:rsidP="009D5066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6033" w14:textId="77777777" w:rsidR="005906A3" w:rsidRPr="00546276" w:rsidRDefault="005906A3" w:rsidP="009D5066">
            <w:pPr>
              <w:jc w:val="both"/>
            </w:pPr>
            <w:proofErr w:type="spellStart"/>
            <w:r w:rsidRPr="00546276">
              <w:rPr>
                <w:b/>
              </w:rPr>
              <w:t>Критериальное</w:t>
            </w:r>
            <w:proofErr w:type="spellEnd"/>
            <w:r w:rsidRPr="00546276">
              <w:rPr>
                <w:b/>
              </w:rPr>
              <w:t xml:space="preserve"> оценивание:</w:t>
            </w:r>
            <w:r w:rsidRPr="00546276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A5B6064" w14:textId="77777777" w:rsidR="005906A3" w:rsidRPr="00546276" w:rsidRDefault="005906A3" w:rsidP="009D5066">
            <w:pPr>
              <w:jc w:val="both"/>
              <w:rPr>
                <w:lang w:val="kk-KZ"/>
              </w:rPr>
            </w:pPr>
            <w:proofErr w:type="spellStart"/>
            <w:r w:rsidRPr="00546276">
              <w:rPr>
                <w:b/>
              </w:rPr>
              <w:t>Суммативное</w:t>
            </w:r>
            <w:proofErr w:type="spellEnd"/>
            <w:r w:rsidRPr="00546276">
              <w:rPr>
                <w:b/>
              </w:rPr>
              <w:t xml:space="preserve"> оценивание:</w:t>
            </w:r>
            <w:r w:rsidRPr="00546276">
              <w:t xml:space="preserve"> оценивание активности работы в аудитории (на вебинаре); оценивание выполненного задания.</w:t>
            </w:r>
          </w:p>
          <w:p w14:paraId="2E8DAA54" w14:textId="77777777" w:rsidR="005906A3" w:rsidRPr="002655E7" w:rsidRDefault="005906A3" w:rsidP="009D5066">
            <w:pPr>
              <w:jc w:val="both"/>
              <w:rPr>
                <w:sz w:val="20"/>
                <w:szCs w:val="20"/>
              </w:rPr>
            </w:pPr>
          </w:p>
        </w:tc>
      </w:tr>
    </w:tbl>
    <w:p w14:paraId="3435F8E9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159AE268" w14:textId="77777777" w:rsidR="00546276" w:rsidRPr="002655E7" w:rsidRDefault="00546276" w:rsidP="00546276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11"/>
        <w:gridCol w:w="851"/>
        <w:gridCol w:w="911"/>
        <w:gridCol w:w="648"/>
        <w:gridCol w:w="911"/>
        <w:gridCol w:w="1357"/>
        <w:gridCol w:w="1134"/>
      </w:tblGrid>
      <w:tr w:rsidR="00546276" w:rsidRPr="002655E7" w14:paraId="4D304F12" w14:textId="77777777" w:rsidTr="002229C6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6880" w14:textId="77777777" w:rsidR="00546276" w:rsidRPr="002655E7" w:rsidRDefault="00546276" w:rsidP="009D50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E399" w14:textId="77777777" w:rsidR="00546276" w:rsidRPr="002655E7" w:rsidRDefault="00546276" w:rsidP="009D50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2A0A" w14:textId="77777777" w:rsidR="00546276" w:rsidRPr="002655E7" w:rsidRDefault="00546276" w:rsidP="009D50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AA16" w14:textId="77777777" w:rsidR="00546276" w:rsidRPr="002655E7" w:rsidRDefault="00546276" w:rsidP="009D50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C969" w14:textId="77777777" w:rsidR="00546276" w:rsidRPr="002655E7" w:rsidRDefault="00546276" w:rsidP="009D50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9C8E" w14:textId="77777777" w:rsidR="00546276" w:rsidRPr="002655E7" w:rsidRDefault="00546276" w:rsidP="009D50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E481" w14:textId="77777777" w:rsidR="00546276" w:rsidRPr="002655E7" w:rsidRDefault="00546276" w:rsidP="009D50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F883" w14:textId="77777777" w:rsidR="00546276" w:rsidRPr="002655E7" w:rsidRDefault="00546276" w:rsidP="002229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Форма </w:t>
            </w:r>
            <w:r w:rsidRPr="002229C6">
              <w:rPr>
                <w:sz w:val="18"/>
                <w:szCs w:val="18"/>
              </w:rPr>
              <w:t>проведения</w:t>
            </w:r>
            <w:r w:rsidRPr="002655E7">
              <w:rPr>
                <w:sz w:val="20"/>
                <w:szCs w:val="20"/>
              </w:rPr>
              <w:t xml:space="preserve"> занятия</w:t>
            </w:r>
          </w:p>
          <w:p w14:paraId="30D096A7" w14:textId="77777777" w:rsidR="00546276" w:rsidRPr="002655E7" w:rsidRDefault="00546276" w:rsidP="002229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</w:t>
            </w:r>
            <w:r w:rsidRPr="002229C6">
              <w:rPr>
                <w:sz w:val="18"/>
                <w:szCs w:val="18"/>
              </w:rPr>
              <w:t>платформа</w:t>
            </w:r>
          </w:p>
        </w:tc>
      </w:tr>
    </w:tbl>
    <w:p w14:paraId="51564D8A" w14:textId="77777777" w:rsidR="00912652" w:rsidRPr="00246E92" w:rsidRDefault="00912652" w:rsidP="00246E92">
      <w:pPr>
        <w:rPr>
          <w:b/>
          <w:sz w:val="20"/>
          <w:szCs w:val="20"/>
          <w:lang w:val="kk-KZ"/>
        </w:rPr>
      </w:pPr>
    </w:p>
    <w:tbl>
      <w:tblPr>
        <w:tblStyle w:val="a3"/>
        <w:tblW w:w="1055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925"/>
        <w:gridCol w:w="567"/>
        <w:gridCol w:w="918"/>
        <w:gridCol w:w="1350"/>
        <w:gridCol w:w="1134"/>
      </w:tblGrid>
      <w:tr w:rsidR="009E58A3" w:rsidRPr="002655E7" w14:paraId="06AA76F9" w14:textId="77777777" w:rsidTr="002229C6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5D59" w14:textId="21FFF8AA" w:rsidR="00C004DD" w:rsidRDefault="00C004DD" w:rsidP="00C004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Понятие и особенности электронно</w:t>
            </w:r>
            <w:r>
              <w:rPr>
                <w:b/>
                <w:sz w:val="20"/>
                <w:szCs w:val="20"/>
                <w:lang w:val="kk-KZ"/>
              </w:rPr>
              <w:t>й коммерции</w:t>
            </w:r>
          </w:p>
          <w:p w14:paraId="77B21A5E" w14:textId="77777777" w:rsidR="009E58A3" w:rsidRPr="00C004DD" w:rsidRDefault="009E58A3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004DD" w:rsidRPr="00546276" w14:paraId="7D10406F" w14:textId="77777777" w:rsidTr="002229C6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472" w14:textId="77777777" w:rsidR="00C004DD" w:rsidRPr="002655E7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9FD5" w14:textId="77777777" w:rsidR="00C004DD" w:rsidRPr="001C6F0C" w:rsidRDefault="00C004DD" w:rsidP="00C004DD">
            <w:pPr>
              <w:jc w:val="both"/>
              <w:rPr>
                <w:sz w:val="23"/>
                <w:szCs w:val="23"/>
              </w:rPr>
            </w:pPr>
            <w:r>
              <w:rPr>
                <w:lang w:val="kk-KZ"/>
              </w:rPr>
              <w:t>Л.</w:t>
            </w:r>
            <w:r w:rsidRPr="002E24D8">
              <w:rPr>
                <w:rFonts w:eastAsia="Calibri"/>
                <w:lang w:val="kk-KZ"/>
              </w:rPr>
              <w:t xml:space="preserve"> 1.</w:t>
            </w:r>
            <w:r>
              <w:rPr>
                <w:rFonts w:eastAsia="Calibri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>Ведение бизнеса в условиях интернет-экономики</w:t>
            </w:r>
          </w:p>
          <w:p w14:paraId="05BCF6C7" w14:textId="130D9695" w:rsidR="00C004DD" w:rsidRDefault="00C004DD" w:rsidP="00C004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7D67" w14:textId="736F8463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1A82" w14:textId="77777777" w:rsidR="00C004DD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067FE0DB" w14:textId="284DA653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E1F01F" w14:textId="77777777" w:rsidR="00C004DD" w:rsidRPr="00546276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C8CD" w14:textId="77777777" w:rsidR="00C004DD" w:rsidRPr="00D9290D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3DE9" w14:textId="77777777" w:rsidR="00C004DD" w:rsidRPr="00546276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DA87" w14:textId="77777777" w:rsidR="00C004DD" w:rsidRPr="00546276" w:rsidRDefault="00C004DD" w:rsidP="00C004D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C004DD" w:rsidRPr="00546276" w14:paraId="0098F9F4" w14:textId="77777777" w:rsidTr="002229C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E8E5" w14:textId="77777777" w:rsidR="00C004DD" w:rsidRPr="002655E7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7BB9" w14:textId="323F946E" w:rsidR="00C004DD" w:rsidRPr="00546276" w:rsidRDefault="00C004DD" w:rsidP="00C004DD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СЗ1. </w:t>
            </w:r>
            <w:r>
              <w:rPr>
                <w:sz w:val="23"/>
                <w:szCs w:val="23"/>
                <w:lang w:val="kk-KZ"/>
              </w:rPr>
              <w:t>Раскройте п</w:t>
            </w:r>
            <w:proofErr w:type="spellStart"/>
            <w:r w:rsidRPr="00C004DD">
              <w:rPr>
                <w:sz w:val="23"/>
                <w:szCs w:val="23"/>
              </w:rPr>
              <w:t>онятие</w:t>
            </w:r>
            <w:proofErr w:type="spellEnd"/>
            <w:r w:rsidRPr="00C004DD">
              <w:rPr>
                <w:sz w:val="23"/>
                <w:szCs w:val="23"/>
              </w:rPr>
              <w:t xml:space="preserve">  электронной  коммерции.  </w:t>
            </w:r>
            <w:r>
              <w:rPr>
                <w:sz w:val="23"/>
                <w:szCs w:val="23"/>
                <w:lang w:val="kk-KZ"/>
              </w:rPr>
              <w:t>Рассмотрите и</w:t>
            </w:r>
            <w:proofErr w:type="spellStart"/>
            <w:r w:rsidRPr="00C004DD">
              <w:rPr>
                <w:sz w:val="23"/>
                <w:szCs w:val="23"/>
              </w:rPr>
              <w:t>стори</w:t>
            </w:r>
            <w:proofErr w:type="spellEnd"/>
            <w:r>
              <w:rPr>
                <w:sz w:val="23"/>
                <w:szCs w:val="23"/>
                <w:lang w:val="kk-KZ"/>
              </w:rPr>
              <w:t>ю</w:t>
            </w:r>
            <w:r w:rsidRPr="00C004DD">
              <w:rPr>
                <w:sz w:val="23"/>
                <w:szCs w:val="23"/>
              </w:rPr>
              <w:t xml:space="preserve">  электронной  коммерции.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573D" w14:textId="0359A401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0654" w14:textId="77777777" w:rsidR="00C004DD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73E89C32" w14:textId="538B85A1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BD0D98" w14:textId="02C4ADBF" w:rsidR="00C004DD" w:rsidRPr="00546276" w:rsidRDefault="00611D59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5B8F" w14:textId="77777777" w:rsidR="00C004DD" w:rsidRPr="00D9290D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408A" w14:textId="77777777" w:rsidR="00C004DD" w:rsidRPr="00546276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9B77" w14:textId="77777777" w:rsidR="00C004DD" w:rsidRPr="00546276" w:rsidRDefault="00C004DD" w:rsidP="00C004D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C004DD" w:rsidRPr="00546276" w14:paraId="009801F7" w14:textId="77777777" w:rsidTr="002229C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BFB7" w14:textId="77777777" w:rsidR="00C004DD" w:rsidRPr="002655E7" w:rsidRDefault="00C004DD" w:rsidP="00C004D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7A30" w14:textId="35EC207C" w:rsidR="00C004DD" w:rsidRPr="002E24D8" w:rsidRDefault="00C004DD" w:rsidP="00C004DD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Л</w:t>
            </w:r>
            <w:r w:rsidRPr="002E24D8">
              <w:rPr>
                <w:rFonts w:eastAsia="Calibri"/>
                <w:lang w:val="kk-KZ"/>
              </w:rPr>
              <w:t xml:space="preserve"> 2. </w:t>
            </w:r>
            <w:r w:rsidRPr="001C6F0C">
              <w:rPr>
                <w:sz w:val="23"/>
                <w:szCs w:val="23"/>
              </w:rPr>
              <w:t>Развитие электронной коммерции в международной торговле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7D50" w14:textId="2857DEA2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ADBD" w14:textId="77777777" w:rsidR="00C004DD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11B658B0" w14:textId="248A110A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1382" w14:textId="77777777" w:rsidR="00C004DD" w:rsidRPr="00546276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536" w14:textId="77777777" w:rsidR="00C004DD" w:rsidRPr="00D9290D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714A" w14:textId="77777777" w:rsidR="00C004DD" w:rsidRPr="00546276" w:rsidRDefault="00C004DD" w:rsidP="00C004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1AA6" w14:textId="77777777" w:rsidR="00C004DD" w:rsidRPr="00546276" w:rsidRDefault="00C004DD" w:rsidP="00C004D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C004DD" w:rsidRPr="002655E7" w14:paraId="3A203DA0" w14:textId="77777777" w:rsidTr="002229C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01EC" w14:textId="77777777" w:rsidR="00C004DD" w:rsidRPr="002655E7" w:rsidRDefault="00C004DD" w:rsidP="00C004D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1A76" w14:textId="0CDB97F8" w:rsidR="0075190E" w:rsidRPr="0075190E" w:rsidRDefault="00C004DD" w:rsidP="0075190E">
            <w:pPr>
              <w:jc w:val="both"/>
              <w:rPr>
                <w:sz w:val="23"/>
                <w:szCs w:val="23"/>
              </w:rPr>
            </w:pPr>
            <w:r>
              <w:rPr>
                <w:rFonts w:eastAsia="Calibri"/>
                <w:lang w:val="kk-KZ"/>
              </w:rPr>
              <w:t xml:space="preserve">СЗ </w:t>
            </w:r>
            <w:r w:rsidRPr="002E24D8">
              <w:rPr>
                <w:rFonts w:eastAsia="Calibri"/>
                <w:lang w:val="kk-KZ"/>
              </w:rPr>
              <w:t xml:space="preserve"> 2.</w:t>
            </w:r>
            <w:r>
              <w:rPr>
                <w:rFonts w:eastAsia="Calibri"/>
                <w:lang w:val="kk-KZ"/>
              </w:rPr>
              <w:t xml:space="preserve"> </w:t>
            </w:r>
            <w:r w:rsidR="0075190E">
              <w:rPr>
                <w:rFonts w:eastAsia="Calibri"/>
                <w:lang w:val="kk-KZ"/>
              </w:rPr>
              <w:t xml:space="preserve">Приведите </w:t>
            </w:r>
            <w:r w:rsidR="0075190E">
              <w:rPr>
                <w:sz w:val="23"/>
                <w:szCs w:val="23"/>
                <w:lang w:val="kk-KZ"/>
              </w:rPr>
              <w:t>с</w:t>
            </w:r>
            <w:proofErr w:type="spellStart"/>
            <w:r w:rsidR="0075190E" w:rsidRPr="0075190E">
              <w:rPr>
                <w:sz w:val="23"/>
                <w:szCs w:val="23"/>
              </w:rPr>
              <w:t>труктур</w:t>
            </w:r>
            <w:proofErr w:type="spellEnd"/>
            <w:r w:rsidR="0075190E">
              <w:rPr>
                <w:sz w:val="23"/>
                <w:szCs w:val="23"/>
                <w:lang w:val="kk-KZ"/>
              </w:rPr>
              <w:t>у</w:t>
            </w:r>
            <w:r w:rsidR="0075190E" w:rsidRPr="0075190E">
              <w:rPr>
                <w:sz w:val="23"/>
                <w:szCs w:val="23"/>
              </w:rPr>
              <w:t xml:space="preserve"> </w:t>
            </w:r>
          </w:p>
          <w:p w14:paraId="49A6A67B" w14:textId="79505CE0" w:rsidR="00C004DD" w:rsidRPr="0075190E" w:rsidRDefault="0075190E" w:rsidP="0075190E">
            <w:pPr>
              <w:jc w:val="both"/>
              <w:rPr>
                <w:sz w:val="23"/>
                <w:szCs w:val="23"/>
              </w:rPr>
            </w:pPr>
            <w:r w:rsidRPr="0075190E">
              <w:rPr>
                <w:sz w:val="23"/>
                <w:szCs w:val="23"/>
              </w:rPr>
              <w:t xml:space="preserve">рынка электронной коммерции. </w:t>
            </w:r>
            <w:r>
              <w:rPr>
                <w:sz w:val="23"/>
                <w:szCs w:val="23"/>
                <w:lang w:val="kk-KZ"/>
              </w:rPr>
              <w:t>Оцените ф</w:t>
            </w:r>
            <w:proofErr w:type="spellStart"/>
            <w:r w:rsidRPr="0075190E">
              <w:rPr>
                <w:sz w:val="23"/>
                <w:szCs w:val="23"/>
              </w:rPr>
              <w:t>акторы</w:t>
            </w:r>
            <w:proofErr w:type="spellEnd"/>
            <w:r w:rsidRPr="0075190E">
              <w:rPr>
                <w:sz w:val="23"/>
                <w:szCs w:val="23"/>
              </w:rPr>
              <w:t xml:space="preserve"> снижения издержек в бизнес-моделях электронной коммерции.  </w:t>
            </w:r>
            <w:r>
              <w:rPr>
                <w:sz w:val="23"/>
                <w:szCs w:val="23"/>
                <w:lang w:val="kk-KZ"/>
              </w:rPr>
              <w:t>Опишите ф</w:t>
            </w:r>
            <w:proofErr w:type="spellStart"/>
            <w:r w:rsidRPr="0075190E">
              <w:rPr>
                <w:sz w:val="23"/>
                <w:szCs w:val="23"/>
              </w:rPr>
              <w:t>акторы</w:t>
            </w:r>
            <w:proofErr w:type="spellEnd"/>
            <w:r w:rsidRPr="0075190E">
              <w:rPr>
                <w:sz w:val="23"/>
                <w:szCs w:val="23"/>
              </w:rPr>
              <w:t xml:space="preserve"> развития систем электронной коммерции.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FED" w14:textId="69FADB05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2988" w14:textId="77777777" w:rsidR="00C004DD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58632710" w14:textId="77777777" w:rsidR="00C004DD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5C5E1FCA" w14:textId="57B14C18" w:rsidR="00C004DD" w:rsidRPr="006C4B98" w:rsidRDefault="00C004DD" w:rsidP="00C004D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6525" w14:textId="6B138900" w:rsidR="00C004DD" w:rsidRPr="00546276" w:rsidRDefault="00611D59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1157" w14:textId="77777777" w:rsidR="00C004DD" w:rsidRPr="00D9290D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E25E" w14:textId="77777777" w:rsidR="00C004DD" w:rsidRPr="00546276" w:rsidRDefault="00C004DD" w:rsidP="00C004D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E6A0" w14:textId="77777777" w:rsidR="00C004DD" w:rsidRPr="00546276" w:rsidRDefault="00C004DD" w:rsidP="00C004D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2655E7" w14:paraId="5EB8915D" w14:textId="77777777" w:rsidTr="002229C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F121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35D6" w14:textId="6AB63546" w:rsidR="0075190E" w:rsidRPr="0075190E" w:rsidRDefault="0075190E" w:rsidP="0075190E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Л 3</w:t>
            </w:r>
            <w:r w:rsidRPr="002E24D8">
              <w:rPr>
                <w:rFonts w:eastAsia="Calibri"/>
                <w:lang w:val="kk-KZ"/>
              </w:rPr>
              <w:t xml:space="preserve">. </w:t>
            </w:r>
            <w:r w:rsidRPr="001C6F0C">
              <w:rPr>
                <w:sz w:val="23"/>
                <w:szCs w:val="23"/>
              </w:rPr>
              <w:t xml:space="preserve">Особенности ведения </w:t>
            </w:r>
            <w:proofErr w:type="spellStart"/>
            <w:r w:rsidRPr="001C6F0C">
              <w:rPr>
                <w:sz w:val="23"/>
                <w:szCs w:val="23"/>
              </w:rPr>
              <w:t>электронно</w:t>
            </w:r>
            <w:proofErr w:type="spellEnd"/>
            <w:r>
              <w:rPr>
                <w:sz w:val="23"/>
                <w:szCs w:val="23"/>
                <w:lang w:val="kk-KZ"/>
              </w:rPr>
              <w:t>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B15" w14:textId="0DC0C7F9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42E" w14:textId="77777777" w:rsidR="0075190E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01DE2F73" w14:textId="77777777" w:rsidR="0075190E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1BDFC159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AE3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0236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B340" w14:textId="77777777" w:rsidR="0075190E" w:rsidRPr="002655E7" w:rsidRDefault="0075190E" w:rsidP="00751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6BB9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2655E7" w14:paraId="19744FF1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91F9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DA98" w14:textId="649B7982" w:rsidR="0075190E" w:rsidRPr="0062506E" w:rsidRDefault="0075190E" w:rsidP="0075190E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СЗ  3</w:t>
            </w:r>
            <w:r w:rsidRPr="002E24D8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  <w:lang w:val="kk-KZ"/>
              </w:rPr>
              <w:t xml:space="preserve"> </w:t>
            </w:r>
            <w:r w:rsidRPr="001C6F0C">
              <w:rPr>
                <w:sz w:val="23"/>
                <w:szCs w:val="23"/>
              </w:rPr>
              <w:t xml:space="preserve">Определите и оцените преимущества и недостатки электронной </w:t>
            </w:r>
            <w:r>
              <w:rPr>
                <w:sz w:val="23"/>
                <w:szCs w:val="23"/>
                <w:lang w:val="kk-KZ"/>
              </w:rPr>
              <w:t>коммерции</w:t>
            </w:r>
            <w:r w:rsidRPr="001C6F0C">
              <w:rPr>
                <w:sz w:val="23"/>
                <w:szCs w:val="23"/>
              </w:rPr>
              <w:t>. Приведите примеры из собственного опыта обращения к электронной коммерции.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9640" w14:textId="74886C76" w:rsidR="0075190E" w:rsidRPr="006C4B98" w:rsidRDefault="0075190E" w:rsidP="0075190E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004" w14:textId="77777777" w:rsidR="0075190E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7A6974D4" w14:textId="77777777" w:rsidR="0075190E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AB3DEE1" w14:textId="77777777" w:rsidR="0075190E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748B8193" w14:textId="217A2CF1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BBB" w14:textId="0E77D99D" w:rsidR="0075190E" w:rsidRPr="00546276" w:rsidRDefault="00611D59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8AFD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05BE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3133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2655E7" w14:paraId="6590AA93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7EEF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5B03" w14:textId="147CBD78" w:rsidR="0075190E" w:rsidRPr="002C1E1D" w:rsidRDefault="0075190E" w:rsidP="0075190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7F5A">
              <w:rPr>
                <w:bCs/>
                <w:sz w:val="22"/>
                <w:szCs w:val="22"/>
              </w:rPr>
              <w:t>СРСП 1 Консультация</w:t>
            </w:r>
            <w:r w:rsidRPr="004A7F5A">
              <w:rPr>
                <w:bCs/>
                <w:sz w:val="22"/>
                <w:szCs w:val="22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40CD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F9F3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453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8DDA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926C" w14:textId="77777777" w:rsidR="0075190E" w:rsidRPr="002229C6" w:rsidRDefault="0075190E" w:rsidP="0075190E">
            <w:pPr>
              <w:rPr>
                <w:sz w:val="18"/>
                <w:szCs w:val="18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3C35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480222" w14:paraId="1552A41A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A3D6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ABEB" w14:textId="118FE5C1" w:rsidR="0075190E" w:rsidRDefault="0075190E" w:rsidP="0075190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rFonts w:eastAsia="Calibri"/>
                <w:lang w:val="kk-KZ"/>
              </w:rPr>
              <w:t>СРС 1</w:t>
            </w:r>
            <w:r>
              <w:rPr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Подготовьте презентацию на тему</w:t>
            </w:r>
            <w:r w:rsidRPr="001C6F0C">
              <w:rPr>
                <w:sz w:val="23"/>
                <w:szCs w:val="23"/>
              </w:rPr>
              <w:t xml:space="preserve">: «Современное состояние и основные проблемы развития </w:t>
            </w:r>
            <w:proofErr w:type="spellStart"/>
            <w:r w:rsidRPr="001C6F0C">
              <w:rPr>
                <w:sz w:val="23"/>
                <w:szCs w:val="23"/>
              </w:rPr>
              <w:t>электронно</w:t>
            </w:r>
            <w:proofErr w:type="spellEnd"/>
            <w:r w:rsidR="00611D59">
              <w:rPr>
                <w:sz w:val="23"/>
                <w:szCs w:val="23"/>
                <w:lang w:val="kk-KZ"/>
              </w:rPr>
              <w:t>й</w:t>
            </w:r>
            <w:r w:rsidRPr="001C6F0C">
              <w:rPr>
                <w:sz w:val="23"/>
                <w:szCs w:val="23"/>
              </w:rPr>
              <w:t xml:space="preserve"> </w:t>
            </w:r>
            <w:r w:rsidR="00611D59">
              <w:rPr>
                <w:sz w:val="23"/>
                <w:szCs w:val="23"/>
                <w:lang w:val="kk-KZ"/>
              </w:rPr>
              <w:t>коммерции</w:t>
            </w:r>
            <w:r w:rsidRPr="001C6F0C">
              <w:rPr>
                <w:sz w:val="23"/>
                <w:szCs w:val="23"/>
              </w:rPr>
              <w:t xml:space="preserve"> в Казахстане».</w:t>
            </w:r>
          </w:p>
          <w:p w14:paraId="0656522A" w14:textId="107D6184" w:rsidR="0075190E" w:rsidRPr="001C6BA0" w:rsidRDefault="0075190E" w:rsidP="0075190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6012" w14:textId="41C33B85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FB14" w14:textId="77777777" w:rsidR="0075190E" w:rsidRDefault="0075190E" w:rsidP="007519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55492387" w14:textId="77777777" w:rsidR="0075190E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71E4D625" w14:textId="77777777" w:rsidR="0075190E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  <w:p w14:paraId="49AA76BC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20A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6802" w14:textId="77777777" w:rsidR="0075190E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47FEE6B" w14:textId="77777777" w:rsidR="0075190E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AEA429B" w14:textId="77777777" w:rsidR="0075190E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0A15F1" w14:textId="77777777" w:rsidR="0075190E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5F88C07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BB56" w14:textId="77777777" w:rsidR="0075190E" w:rsidRPr="002229C6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C76E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672B3E" w14:paraId="4B371DF5" w14:textId="77777777" w:rsidTr="002229C6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5088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C422" w14:textId="77777777" w:rsidR="0075190E" w:rsidRPr="0075190E" w:rsidRDefault="0075190E" w:rsidP="0075190E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Л 4.</w:t>
            </w:r>
            <w:r>
              <w:rPr>
                <w:rFonts w:eastAsia="Calibri"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 xml:space="preserve">Системы электронной коммерции в корпоративном (В2В) и потре- </w:t>
            </w:r>
          </w:p>
          <w:p w14:paraId="2341154D" w14:textId="4E30FC4E" w:rsidR="0075190E" w:rsidRPr="00870D4F" w:rsidRDefault="0075190E" w:rsidP="0075190E">
            <w:pPr>
              <w:jc w:val="both"/>
              <w:rPr>
                <w:rFonts w:eastAsia="Calibri"/>
                <w:lang w:val="kk-KZ"/>
              </w:rPr>
            </w:pPr>
            <w:r w:rsidRPr="0075190E">
              <w:rPr>
                <w:rFonts w:eastAsia="Calibri"/>
                <w:lang w:val="kk-KZ"/>
              </w:rPr>
              <w:t>бительских (B2C, С2C) секторах.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F5AB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6F61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6C30E504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2ACECDF4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5ABFDB16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3.4</w:t>
            </w:r>
          </w:p>
          <w:p w14:paraId="0D44C5D8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A3B2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E4B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9CA" w14:textId="77777777" w:rsidR="0075190E" w:rsidRPr="002655E7" w:rsidRDefault="0075190E" w:rsidP="00751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9C5A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C03BB0" w14:paraId="0A5AC226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242F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D668" w14:textId="43EF8C12" w:rsidR="0075190E" w:rsidRDefault="0075190E" w:rsidP="0075190E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  4.</w:t>
            </w:r>
            <w:r w:rsidRPr="00546276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Объясните с</w:t>
            </w:r>
            <w:r w:rsidRPr="0075190E">
              <w:rPr>
                <w:rFonts w:eastAsia="Calibri"/>
                <w:lang w:val="kk-KZ"/>
              </w:rPr>
              <w:t xml:space="preserve">истемы электронной коммерции в </w:t>
            </w:r>
            <w:r w:rsidRPr="0075190E">
              <w:rPr>
                <w:rFonts w:eastAsia="Calibri"/>
                <w:lang w:val="kk-KZ"/>
              </w:rPr>
              <w:lastRenderedPageBreak/>
              <w:t xml:space="preserve">корпоративном секторе (В2В) ресурсов. </w:t>
            </w:r>
          </w:p>
          <w:p w14:paraId="3AC9F34B" w14:textId="1497F02E" w:rsidR="0075190E" w:rsidRDefault="0075190E" w:rsidP="0075190E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6460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3</w:t>
            </w:r>
          </w:p>
          <w:p w14:paraId="1522B8CE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18691C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8552CD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CC67796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BBC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lastRenderedPageBreak/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5B8B87C2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12E3FCDD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4F686687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73322461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65AA872F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048" w14:textId="14709A92" w:rsidR="0075190E" w:rsidRPr="00546276" w:rsidRDefault="00611D59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DCF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5E5E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2C5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C03BB0" w14:paraId="534DF53D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D038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F00" w14:textId="77777777" w:rsidR="0075190E" w:rsidRPr="0075190E" w:rsidRDefault="0075190E" w:rsidP="0075190E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Л</w:t>
            </w:r>
            <w:r w:rsidRPr="00D8554E">
              <w:rPr>
                <w:rFonts w:eastAsia="Calibri"/>
                <w:b/>
              </w:rPr>
              <w:t xml:space="preserve"> 5.</w:t>
            </w:r>
            <w:r>
              <w:rPr>
                <w:rFonts w:eastAsia="Calibri"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 xml:space="preserve">Системы электронной коммерции в корпоративном (В2В) и потре- </w:t>
            </w:r>
          </w:p>
          <w:p w14:paraId="09FED8D4" w14:textId="7B3496C4" w:rsidR="0075190E" w:rsidRDefault="0075190E" w:rsidP="0075190E">
            <w:pPr>
              <w:jc w:val="both"/>
              <w:rPr>
                <w:rFonts w:eastAsia="Calibri"/>
                <w:lang w:val="kk-KZ"/>
              </w:rPr>
            </w:pPr>
            <w:r w:rsidRPr="0075190E">
              <w:rPr>
                <w:rFonts w:eastAsia="Calibri"/>
                <w:lang w:val="kk-KZ"/>
              </w:rPr>
              <w:t>бительских (B2C, С2C) секторах.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063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383CDF40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4D7750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70277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73A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0528F0C6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0EA9836C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18236F26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226BBF07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2831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F91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4742" w14:textId="77777777" w:rsidR="0075190E" w:rsidRPr="00C03BB0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0B0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E35082" w14:paraId="243BE141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152D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4E63" w14:textId="0BFE98B8" w:rsidR="0075190E" w:rsidRDefault="0075190E" w:rsidP="00611D59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  5.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>Системы электронной коммерции в потребительском секторе (B2C). Системы электронной коммерции в секторе взаимодействия физических лиц (С2C).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33A9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  <w:p w14:paraId="3685B270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1B3693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096E9C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9E51BE7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56C66D4" w14:textId="77777777" w:rsidR="0075190E" w:rsidRPr="006C4B98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9ACB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0A8C5E67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460E4440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2C5D12E2" w14:textId="77777777" w:rsidR="0075190E" w:rsidRPr="006C4B98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09AA3475" w14:textId="77777777" w:rsidR="0075190E" w:rsidRPr="006C4B98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61AB2380" w14:textId="77777777" w:rsidR="0075190E" w:rsidRPr="006C4B98" w:rsidRDefault="0075190E" w:rsidP="0075190E">
            <w:pPr>
              <w:snapToGrid w:val="0"/>
              <w:jc w:val="both"/>
              <w:rPr>
                <w:sz w:val="20"/>
                <w:szCs w:val="20"/>
              </w:rPr>
            </w:pPr>
            <w:r w:rsidRPr="006C4B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</w:rPr>
              <w:t xml:space="preserve"> </w:t>
            </w:r>
            <w:r w:rsidRPr="006C4B98">
              <w:rPr>
                <w:sz w:val="20"/>
                <w:szCs w:val="20"/>
                <w:lang w:val="kk-KZ"/>
              </w:rPr>
              <w:t>5</w:t>
            </w:r>
            <w:r w:rsidRPr="006C4B98">
              <w:rPr>
                <w:sz w:val="20"/>
                <w:szCs w:val="20"/>
              </w:rPr>
              <w:t>.1</w:t>
            </w:r>
          </w:p>
          <w:p w14:paraId="7D7DCBC6" w14:textId="77777777" w:rsidR="0075190E" w:rsidRPr="006C4B98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  <w:lang w:val="kk-KZ"/>
              </w:rPr>
              <w:t xml:space="preserve"> 5.2</w:t>
            </w:r>
          </w:p>
          <w:p w14:paraId="5DFF68CF" w14:textId="77777777" w:rsidR="0075190E" w:rsidRPr="006C4B98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AD09" w14:textId="2BEBB153" w:rsidR="0075190E" w:rsidRPr="00546276" w:rsidRDefault="00611D59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1F5" w14:textId="77777777" w:rsidR="0075190E" w:rsidRPr="00D9290D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2CFB" w14:textId="77777777" w:rsidR="0075190E" w:rsidRPr="00546276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F17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E35082" w14:paraId="165C26F7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43AC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4C8" w14:textId="77777777" w:rsidR="0075190E" w:rsidRDefault="0075190E" w:rsidP="0075190E">
            <w:pPr>
              <w:jc w:val="both"/>
              <w:rPr>
                <w:rFonts w:eastAsia="Calibri"/>
                <w:lang w:val="kk-KZ"/>
              </w:rPr>
            </w:pPr>
            <w:r w:rsidRPr="00246196">
              <w:rPr>
                <w:b/>
                <w:sz w:val="22"/>
                <w:szCs w:val="22"/>
              </w:rPr>
              <w:t xml:space="preserve">СРСП 2 </w:t>
            </w:r>
            <w:r w:rsidRPr="00D8554E">
              <w:rPr>
                <w:bCs/>
                <w:sz w:val="22"/>
                <w:szCs w:val="22"/>
              </w:rPr>
              <w:t>Консультация</w:t>
            </w:r>
            <w:r w:rsidRPr="00D8554E">
              <w:rPr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D8554E">
              <w:rPr>
                <w:sz w:val="22"/>
                <w:szCs w:val="22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871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5472" w14:textId="77777777" w:rsidR="0075190E" w:rsidRPr="006C4B98" w:rsidRDefault="0075190E" w:rsidP="0075190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AC0" w14:textId="77777777" w:rsidR="0075190E" w:rsidRPr="00E35082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95B" w14:textId="77777777" w:rsidR="0075190E" w:rsidRDefault="0075190E" w:rsidP="007519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4FB" w14:textId="77777777" w:rsidR="0075190E" w:rsidRPr="002229C6" w:rsidRDefault="0075190E" w:rsidP="0075190E">
            <w:pPr>
              <w:rPr>
                <w:sz w:val="18"/>
                <w:szCs w:val="18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F26" w14:textId="77777777" w:rsidR="0075190E" w:rsidRPr="00546276" w:rsidRDefault="0075190E" w:rsidP="0075190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611D59" w:rsidRPr="00E35082" w14:paraId="02AF86B1" w14:textId="77777777" w:rsidTr="002229C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8342" w14:textId="77777777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574A" w14:textId="43AB6580" w:rsidR="00611D59" w:rsidRDefault="00611D59" w:rsidP="00611D59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СРС</w:t>
            </w:r>
            <w:r w:rsidRPr="00D8554E">
              <w:rPr>
                <w:rFonts w:eastAsia="Calibri"/>
                <w:b/>
              </w:rPr>
              <w:t xml:space="preserve"> 2.</w:t>
            </w:r>
            <w:r>
              <w:rPr>
                <w:rFonts w:eastAsia="Calibri"/>
              </w:rPr>
              <w:t xml:space="preserve"> </w:t>
            </w:r>
            <w:r w:rsidRPr="0000140B">
              <w:rPr>
                <w:rFonts w:eastAsia="Calibri"/>
                <w:lang w:val="kk-KZ"/>
              </w:rPr>
              <w:t>Проблемы налогообложения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7552" w14:textId="5489EBD2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AF0" w14:textId="77777777" w:rsidR="00611D59" w:rsidRDefault="00611D59" w:rsidP="00611D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  <w:p w14:paraId="45617A6A" w14:textId="77777777" w:rsidR="00611D59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4CF85F2B" w14:textId="47A21B4F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7E131" w14:textId="77777777" w:rsidR="00611D59" w:rsidRPr="00E35082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F634" w14:textId="77777777" w:rsidR="00611D59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902E2F" w14:textId="77777777" w:rsidR="00611D59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848C6AD" w14:textId="77777777" w:rsidR="00611D59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AFA893A" w14:textId="77777777" w:rsidR="00611D59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6F609F" w14:textId="77777777" w:rsidR="00611D59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DA72A0" w14:textId="77777777" w:rsidR="00611D59" w:rsidRPr="00E35082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D2C" w14:textId="77777777" w:rsidR="00611D59" w:rsidRPr="00E35082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8427" w14:textId="77777777" w:rsidR="00611D59" w:rsidRPr="00546276" w:rsidRDefault="00611D59" w:rsidP="00611D5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75190E" w:rsidRPr="002655E7" w14:paraId="336E6742" w14:textId="77777777" w:rsidTr="002229C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275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7825" w14:textId="77777777" w:rsidR="0075190E" w:rsidRPr="00D8554E" w:rsidRDefault="0075190E" w:rsidP="007519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8554E">
              <w:rPr>
                <w:b/>
                <w:sz w:val="20"/>
                <w:szCs w:val="20"/>
                <w:lang w:val="kk-KZ"/>
              </w:rPr>
              <w:t>РК</w:t>
            </w:r>
            <w:r w:rsidRPr="00D8554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BE3" w14:textId="77777777" w:rsidR="0075190E" w:rsidRPr="002655E7" w:rsidRDefault="0075190E" w:rsidP="007519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7477" w14:textId="77777777" w:rsidR="0075190E" w:rsidRPr="002C0B47" w:rsidRDefault="0075190E" w:rsidP="0075190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8BA45" w14:textId="77777777" w:rsidR="0075190E" w:rsidRPr="002655E7" w:rsidRDefault="0075190E" w:rsidP="0075190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B604" w14:textId="77777777" w:rsidR="0075190E" w:rsidRPr="00D8554E" w:rsidRDefault="0075190E" w:rsidP="0075190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8554E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634" w14:textId="77777777" w:rsidR="0075190E" w:rsidRPr="002655E7" w:rsidRDefault="0075190E" w:rsidP="0075190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B7D6" w14:textId="77777777" w:rsidR="0075190E" w:rsidRPr="002655E7" w:rsidRDefault="0075190E" w:rsidP="0075190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1D59" w:rsidRPr="002655E7" w14:paraId="10039B25" w14:textId="77777777" w:rsidTr="002229C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3056" w14:textId="56FBF7C9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40B" w14:textId="3F0D6D72" w:rsidR="00611D59" w:rsidRPr="00197CE3" w:rsidRDefault="00611D59" w:rsidP="00611D59">
            <w:pPr>
              <w:snapToGrid w:val="0"/>
              <w:jc w:val="both"/>
              <w:rPr>
                <w:bCs/>
                <w:lang w:val="kk-KZ"/>
              </w:rPr>
            </w:pPr>
            <w:r w:rsidRPr="00197CE3">
              <w:rPr>
                <w:b/>
                <w:lang w:val="kk-KZ"/>
              </w:rPr>
              <w:t>Л 6.</w:t>
            </w:r>
            <w:r>
              <w:rPr>
                <w:bCs/>
                <w:lang w:val="kk-KZ"/>
              </w:rPr>
              <w:t xml:space="preserve"> </w:t>
            </w:r>
            <w:r w:rsidRPr="00197CE3">
              <w:rPr>
                <w:bCs/>
                <w:lang w:val="kk-KZ"/>
              </w:rPr>
              <w:t>Особенности и модели организации электронной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D0E" w14:textId="7379EE03" w:rsidR="00611D59" w:rsidRPr="00611D59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D5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BEC" w14:textId="77777777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2B17E6B1" w14:textId="77777777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231D8A82" w14:textId="77777777" w:rsidR="00611D59" w:rsidRPr="002C0B47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76E73" w14:textId="345E5AF9" w:rsidR="00611D59" w:rsidRPr="002655E7" w:rsidRDefault="00611D59" w:rsidP="00611D5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7B9" w14:textId="4AB51803" w:rsidR="00611D59" w:rsidRPr="00D8554E" w:rsidRDefault="00611D59" w:rsidP="00611D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4CC" w14:textId="44FD50B7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F9D" w14:textId="192C868F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611D59" w:rsidRPr="002655E7" w14:paraId="29488A2C" w14:textId="77777777" w:rsidTr="002229C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379" w14:textId="1B5DC52B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C68A" w14:textId="6F5B7B4B" w:rsidR="00611D59" w:rsidRPr="00197CE3" w:rsidRDefault="00611D59" w:rsidP="00611D59">
            <w:pPr>
              <w:jc w:val="both"/>
              <w:rPr>
                <w:bCs/>
                <w:iCs/>
              </w:rPr>
            </w:pPr>
            <w:r w:rsidRPr="00197CE3">
              <w:rPr>
                <w:b/>
                <w:iCs/>
                <w:lang w:val="kk-KZ"/>
              </w:rPr>
              <w:t>СЗ 6.</w:t>
            </w:r>
            <w:r>
              <w:rPr>
                <w:bCs/>
                <w:iCs/>
                <w:lang w:val="kk-KZ"/>
              </w:rPr>
              <w:t xml:space="preserve"> </w:t>
            </w:r>
            <w:r w:rsidRPr="00197CE3">
              <w:rPr>
                <w:bCs/>
                <w:iCs/>
              </w:rPr>
              <w:t xml:space="preserve">Торговые системы электронной коммерции в сети Интернет: электронные магазины, Интернет- аукционы, электронные торговые </w:t>
            </w:r>
          </w:p>
          <w:p w14:paraId="310CA528" w14:textId="3EC17E3B" w:rsidR="00611D59" w:rsidRPr="00197CE3" w:rsidRDefault="00611D59" w:rsidP="00611D59">
            <w:pPr>
              <w:jc w:val="both"/>
              <w:rPr>
                <w:bCs/>
                <w:iCs/>
              </w:rPr>
            </w:pPr>
            <w:r w:rsidRPr="00197CE3">
              <w:rPr>
                <w:bCs/>
                <w:iCs/>
              </w:rPr>
              <w:t>площадки. Финансовые системы электронной коммерции в сети Интернет: Интернет-банкинг, Интернет- трейдинг, Интернет-страхование.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AE19" w14:textId="4EF9D27E" w:rsidR="00611D59" w:rsidRPr="00611D59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D5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C78" w14:textId="77777777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4A3E797C" w14:textId="77777777" w:rsidR="00611D59" w:rsidRPr="006C4B98" w:rsidRDefault="00611D59" w:rsidP="00611D5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2CABC242" w14:textId="77777777" w:rsidR="00611D59" w:rsidRPr="002C0B47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83B43" w14:textId="22D4BFE6" w:rsidR="00611D59" w:rsidRPr="002655E7" w:rsidRDefault="00611D59" w:rsidP="00611D5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58A5" w14:textId="206715DD" w:rsidR="00611D59" w:rsidRPr="00D8554E" w:rsidRDefault="00611D59" w:rsidP="00611D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B3F1" w14:textId="52B35238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415" w14:textId="5C32E24E" w:rsidR="00611D59" w:rsidRPr="002655E7" w:rsidRDefault="00611D59" w:rsidP="00611D59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97CE3" w:rsidRPr="00672B3E" w14:paraId="537F10A1" w14:textId="77777777" w:rsidTr="002229C6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BA98" w14:textId="330E95A2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39F4" w14:textId="7EDDBD59" w:rsidR="00197CE3" w:rsidRPr="00000719" w:rsidRDefault="00197CE3" w:rsidP="00197CE3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</w:rPr>
              <w:t xml:space="preserve">Л </w:t>
            </w:r>
            <w:r>
              <w:rPr>
                <w:rFonts w:eastAsia="Calibri"/>
                <w:b/>
                <w:lang w:val="kk-KZ"/>
              </w:rPr>
              <w:t>7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 xml:space="preserve">Концепция электронного правительства.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0C3A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C498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48D9C58C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657C6CE4" w14:textId="21903DD5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A4948" w14:textId="77777777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42EC" w14:textId="77777777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3A2" w14:textId="77777777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FE21" w14:textId="77777777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B6610C" w14:paraId="1D9CD988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5C2" w14:textId="518F3028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B661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F0D6" w14:textId="2FD3FF9F" w:rsidR="00197CE3" w:rsidRPr="00870D4F" w:rsidRDefault="00197CE3" w:rsidP="00197CE3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 xml:space="preserve">СЗ </w:t>
            </w:r>
            <w:r>
              <w:rPr>
                <w:rFonts w:eastAsia="Calibri"/>
                <w:b/>
                <w:lang w:val="kk-KZ"/>
              </w:rPr>
              <w:t>7</w:t>
            </w:r>
            <w:r w:rsidRPr="00D8554E">
              <w:rPr>
                <w:rFonts w:eastAsia="Calibri"/>
                <w:b/>
                <w:lang w:val="kk-KZ"/>
              </w:rPr>
              <w:t>.</w:t>
            </w:r>
            <w:r w:rsidRPr="00870D4F">
              <w:rPr>
                <w:rFonts w:eastAsia="Calibri"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 xml:space="preserve">Системы электронной коммерции в секторах взаимодействия физических и юридических лиц с государством (G2C, C2G, B2G и G2B). </w:t>
            </w:r>
          </w:p>
          <w:p w14:paraId="41887214" w14:textId="3D77ECD9" w:rsidR="00197CE3" w:rsidRPr="00870D4F" w:rsidRDefault="00197CE3" w:rsidP="00197CE3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3180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2E0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66CAF7C4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1390037B" w14:textId="0C62AC70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24108" w14:textId="3C0823CA" w:rsidR="00197CE3" w:rsidRPr="00546276" w:rsidRDefault="00611D59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7DFE" w14:textId="77777777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2195" w14:textId="77777777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46B1" w14:textId="77777777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B6610C" w14:paraId="6AF1DF25" w14:textId="77777777" w:rsidTr="002229C6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F918" w14:textId="49EB2CC0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A85" w14:textId="4E81036E" w:rsidR="00197CE3" w:rsidRPr="00870D4F" w:rsidRDefault="00197CE3" w:rsidP="00197CE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 xml:space="preserve">Л </w:t>
            </w:r>
            <w:r>
              <w:rPr>
                <w:rFonts w:eastAsia="Calibri"/>
                <w:b/>
                <w:lang w:val="kk-KZ"/>
              </w:rPr>
              <w:t>8</w:t>
            </w:r>
            <w:r>
              <w:rPr>
                <w:rFonts w:eastAsia="Calibri"/>
                <w:lang w:val="kk-KZ"/>
              </w:rPr>
              <w:t>.</w:t>
            </w:r>
            <w:r w:rsidRPr="00870D4F">
              <w:rPr>
                <w:rFonts w:eastAsia="Calibri"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>Киберпреступность. Перспективы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11F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62E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2C18F630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54A9611C" w14:textId="2A57A894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F4891" w14:textId="77777777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8A89" w14:textId="77777777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9BE4" w14:textId="77777777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AE9" w14:textId="77777777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B6610C" w14:paraId="5CC1A025" w14:textId="77777777" w:rsidTr="0007505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28A9" w14:textId="1A7A4406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A5A7" w14:textId="5F904809" w:rsidR="00197CE3" w:rsidRPr="00D8554E" w:rsidRDefault="00197CE3" w:rsidP="00197CE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 xml:space="preserve">СЗ </w:t>
            </w:r>
            <w:r>
              <w:rPr>
                <w:rFonts w:eastAsia="Calibri"/>
                <w:b/>
                <w:lang w:val="kk-KZ"/>
              </w:rPr>
              <w:t>8</w:t>
            </w:r>
            <w:r w:rsidRPr="00D8554E">
              <w:rPr>
                <w:rFonts w:eastAsia="Calibri"/>
                <w:b/>
                <w:lang w:val="kk-KZ"/>
              </w:rPr>
              <w:t>.</w:t>
            </w:r>
            <w:r w:rsidRPr="00870D4F">
              <w:rPr>
                <w:rFonts w:eastAsia="Calibri"/>
                <w:lang w:val="kk-KZ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>Мошенничество в Интернете. Перспективы электронной коммерции.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B5F" w14:textId="3D286167" w:rsidR="00197CE3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6C4B98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7FB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5AC680AC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0C43342F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32291BBA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97B98" w14:textId="2D801EE8" w:rsidR="00197CE3" w:rsidRDefault="00611D59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7A51" w14:textId="6936D211" w:rsidR="00197CE3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841" w14:textId="7725BAF4" w:rsidR="00197CE3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083D" w14:textId="77777777" w:rsidR="00197CE3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  <w:p w14:paraId="4AA2A5DB" w14:textId="77777777" w:rsidR="00197CE3" w:rsidRPr="002655E7" w:rsidRDefault="00197CE3" w:rsidP="00197CE3">
            <w:pPr>
              <w:rPr>
                <w:sz w:val="20"/>
                <w:szCs w:val="20"/>
                <w:lang w:val="kk-KZ"/>
              </w:rPr>
            </w:pPr>
          </w:p>
        </w:tc>
      </w:tr>
      <w:tr w:rsidR="00197CE3" w:rsidRPr="00B6610C" w14:paraId="58662924" w14:textId="77777777" w:rsidTr="00F16D7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3241" w14:textId="1809137A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A4FB" w14:textId="2F3CF17C" w:rsidR="00197CE3" w:rsidRPr="00D8554E" w:rsidRDefault="00197CE3" w:rsidP="00197CE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kk-KZ"/>
              </w:rPr>
            </w:pPr>
            <w:r w:rsidRPr="00246196">
              <w:rPr>
                <w:b/>
                <w:sz w:val="22"/>
                <w:szCs w:val="22"/>
              </w:rPr>
              <w:t xml:space="preserve">СРСП 3 </w:t>
            </w:r>
            <w:r w:rsidRPr="00D8554E">
              <w:rPr>
                <w:bCs/>
                <w:sz w:val="22"/>
                <w:szCs w:val="22"/>
              </w:rPr>
              <w:t>Консультация</w:t>
            </w:r>
            <w:r w:rsidRPr="00D8554E">
              <w:rPr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 w:rsidRPr="00D8554E">
              <w:rPr>
                <w:sz w:val="22"/>
                <w:szCs w:val="22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01F5" w14:textId="77777777" w:rsidR="00197CE3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E680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095D1" w14:textId="77777777" w:rsidR="00197CE3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A2F" w14:textId="77777777" w:rsidR="00197CE3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ECF2" w14:textId="5008E46F" w:rsidR="00197CE3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1E0" w14:textId="00304D9F" w:rsidR="00197CE3" w:rsidRPr="002655E7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2655E7" w14:paraId="5A25D5ED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789D" w14:textId="581E7153" w:rsidR="00197CE3" w:rsidRPr="00B6610C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07B6" w14:textId="5E555EB5" w:rsidR="00197CE3" w:rsidRDefault="00197CE3" w:rsidP="00197CE3">
            <w:pPr>
              <w:jc w:val="both"/>
              <w:rPr>
                <w:rFonts w:eastAsia="Calibri"/>
                <w:lang w:val="kk-KZ"/>
              </w:rPr>
            </w:pPr>
            <w:r w:rsidRPr="00611D5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СРС 3</w:t>
            </w:r>
            <w:r w:rsidRPr="00611D59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611D59" w:rsidRPr="00611D59">
              <w:rPr>
                <w:rFonts w:eastAsia="Calibri"/>
                <w:lang w:val="kk-KZ"/>
              </w:rPr>
              <w:t>Проблема защиты информации при проведении электронных платежей: технические и правовые аспекты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170" w14:textId="303B03EA" w:rsidR="00197CE3" w:rsidRPr="006C4B98" w:rsidRDefault="00197CE3" w:rsidP="00197C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39C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42BB8C13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430B9BDB" w14:textId="2FF99E0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4B4" w14:textId="60EB1A88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768F" w14:textId="16304651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545" w14:textId="550647BF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02E" w14:textId="6CFB5EAC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672B3E" w14:paraId="6A9B0583" w14:textId="77777777" w:rsidTr="0055211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D08B" w14:textId="289993AB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5078" w14:textId="44F85FF0" w:rsidR="00197CE3" w:rsidRDefault="00197CE3" w:rsidP="00197CE3">
            <w:pPr>
              <w:jc w:val="both"/>
              <w:rPr>
                <w:rFonts w:eastAsia="Calibri"/>
              </w:rPr>
            </w:pPr>
            <w:r w:rsidRPr="00D8554E">
              <w:rPr>
                <w:rFonts w:eastAsia="Calibri"/>
                <w:b/>
              </w:rPr>
              <w:t xml:space="preserve">Л </w:t>
            </w:r>
            <w:r>
              <w:rPr>
                <w:rFonts w:eastAsia="Calibri"/>
                <w:b/>
                <w:lang w:val="kk-KZ"/>
              </w:rPr>
              <w:t>9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 w:rsidRPr="0075190E">
              <w:rPr>
                <w:lang w:val="kk-KZ"/>
              </w:rPr>
              <w:t>Платежи и расчеты в 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DBB1" w14:textId="77777777" w:rsidR="00197CE3" w:rsidRPr="006C4B98" w:rsidRDefault="00197CE3" w:rsidP="00197C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F5CF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05FADE3E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042CB46A" w14:textId="77777777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E95A" w14:textId="77777777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E6EE" w14:textId="77777777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C01" w14:textId="77777777" w:rsidR="00197CE3" w:rsidRPr="002655E7" w:rsidRDefault="00197CE3" w:rsidP="00197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7082" w14:textId="77777777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B6610C" w14:paraId="203B939B" w14:textId="77777777" w:rsidTr="005521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E12" w14:textId="26C2D067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8F91" w14:textId="2273B104" w:rsidR="00197CE3" w:rsidRPr="00000719" w:rsidRDefault="00197CE3" w:rsidP="00197CE3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 xml:space="preserve">СЗ </w:t>
            </w:r>
            <w:r w:rsidRPr="00D8554E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kk-KZ"/>
              </w:rPr>
              <w:t>9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75190E">
              <w:rPr>
                <w:rFonts w:eastAsia="Calibri"/>
                <w:lang w:val="kk-KZ"/>
              </w:rPr>
              <w:t>Экономическая природа электронных денег. Информационная теория денег. Основные виды электронных денег и уровень их безопасности. Электронные платежные системы: обзор существующих. Банк и Интернет. Новая модель банковской деятельности. Управление банковским счетом через Интернет. Другие банковские услуги в Интернете.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7E27" w14:textId="77777777" w:rsidR="00197CE3" w:rsidRPr="002655E7" w:rsidRDefault="00197CE3" w:rsidP="00197C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54CA" w14:textId="77777777" w:rsidR="00197CE3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  <w:p w14:paraId="5B8BB32E" w14:textId="77777777" w:rsidR="00197CE3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  <w:p w14:paraId="1965D7D6" w14:textId="77777777" w:rsidR="00197CE3" w:rsidRPr="002655E7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E456" w14:textId="39B882AC" w:rsidR="00197CE3" w:rsidRPr="00546276" w:rsidRDefault="00611D59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AEE8" w14:textId="77777777" w:rsidR="00197CE3" w:rsidRPr="00D9290D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B0E7" w14:textId="77777777" w:rsidR="00197CE3" w:rsidRPr="00546276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77B7" w14:textId="77777777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B6610C" w14:paraId="3B7A24B8" w14:textId="77777777" w:rsidTr="007D79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8E8" w14:textId="75AFB486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D94" w14:textId="70AD6ACB" w:rsidR="00197CE3" w:rsidRDefault="00197CE3" w:rsidP="00197CE3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</w:rPr>
              <w:t xml:space="preserve">Л </w:t>
            </w:r>
            <w:r>
              <w:rPr>
                <w:rFonts w:eastAsia="Calibri"/>
                <w:b/>
                <w:lang w:val="kk-KZ"/>
              </w:rPr>
              <w:t>10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75190E">
              <w:rPr>
                <w:bCs/>
                <w:noProof/>
                <w:lang w:val="kk-KZ"/>
              </w:rPr>
              <w:t>Маркетинговые исследования в 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3AE" w14:textId="47E6E029" w:rsidR="00197CE3" w:rsidRDefault="00197CE3" w:rsidP="00197CE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6AE" w14:textId="7F326CD1" w:rsidR="00197CE3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B18" w14:textId="4C858BA8" w:rsidR="00197CE3" w:rsidRPr="00B6610C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EF2" w14:textId="3A4B7E14" w:rsidR="00197CE3" w:rsidRDefault="00197CE3" w:rsidP="00197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85F" w14:textId="7D309B21" w:rsidR="00197CE3" w:rsidRPr="002229C6" w:rsidRDefault="00197CE3" w:rsidP="00197CE3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FAC" w14:textId="4CBC4756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197CE3" w:rsidRPr="002655E7" w14:paraId="6681C401" w14:textId="77777777" w:rsidTr="007D79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7944" w14:textId="6E097BF1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 w:rsidRPr="002C1E1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440" w14:textId="77777777" w:rsidR="00197CE3" w:rsidRPr="0075190E" w:rsidRDefault="00197CE3" w:rsidP="00197CE3">
            <w:pPr>
              <w:shd w:val="clear" w:color="auto" w:fill="FFFFFF"/>
              <w:jc w:val="both"/>
              <w:rPr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</w:t>
            </w:r>
            <w:r w:rsidRPr="00D8554E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kk-KZ"/>
              </w:rPr>
              <w:t>10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75190E">
              <w:rPr>
                <w:lang w:val="kk-KZ"/>
              </w:rPr>
              <w:t xml:space="preserve">Исследования рынков, конкурентов, потребителей. Использование Интернет для продви- </w:t>
            </w:r>
          </w:p>
          <w:p w14:paraId="333BF80D" w14:textId="6CE3E413" w:rsidR="00197CE3" w:rsidRPr="002C1E1D" w:rsidRDefault="00197CE3" w:rsidP="00197CE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5190E">
              <w:rPr>
                <w:lang w:val="kk-KZ"/>
              </w:rPr>
              <w:t>жения продуктов. Построение системы маркетинга в среде Интернет. Оценка эффективности маркетинга.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61A" w14:textId="7DB18B3C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6C4B98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BB47" w14:textId="1F377103" w:rsidR="00197CE3" w:rsidRPr="006C4B98" w:rsidRDefault="00197CE3" w:rsidP="00197CE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A0C" w14:textId="3D6000D0" w:rsidR="00197CE3" w:rsidRPr="002655E7" w:rsidRDefault="00611D59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DD5F" w14:textId="26AF633E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C7F" w14:textId="317EF60D" w:rsidR="00197CE3" w:rsidRPr="002655E7" w:rsidRDefault="00197CE3" w:rsidP="00197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FF0F" w14:textId="6EB210DC" w:rsidR="00197CE3" w:rsidRPr="00546276" w:rsidRDefault="00197CE3" w:rsidP="00197CE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672B3E" w14:paraId="06A9F91A" w14:textId="77777777" w:rsidTr="00064A4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763" w14:textId="11A6164B" w:rsidR="0000140B" w:rsidRPr="002655E7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5F74" w14:textId="313CB617" w:rsidR="0000140B" w:rsidRDefault="0000140B" w:rsidP="0000140B">
            <w:pPr>
              <w:jc w:val="both"/>
              <w:rPr>
                <w:rFonts w:eastAsia="Calibri"/>
              </w:rPr>
            </w:pPr>
            <w:r w:rsidRPr="00246196">
              <w:rPr>
                <w:b/>
                <w:lang w:val="kk-KZ"/>
              </w:rPr>
              <w:t xml:space="preserve">СРСП 4 </w:t>
            </w:r>
            <w:r w:rsidRPr="00D8554E">
              <w:rPr>
                <w:bCs/>
                <w:lang w:val="kk-KZ"/>
              </w:rPr>
              <w:t>Консу</w:t>
            </w:r>
            <w:proofErr w:type="spellStart"/>
            <w:r w:rsidRPr="00D8554E">
              <w:rPr>
                <w:bCs/>
              </w:rPr>
              <w:t>льтация</w:t>
            </w:r>
            <w:proofErr w:type="spellEnd"/>
            <w:r w:rsidRPr="00D8554E">
              <w:rPr>
                <w:bCs/>
                <w:lang w:val="kk-KZ" w:eastAsia="ar-SA"/>
              </w:rPr>
              <w:t xml:space="preserve"> по выполнению </w:t>
            </w:r>
            <w:r w:rsidRPr="00D8554E"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D1B7" w14:textId="3CBB3F42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1486" w14:textId="28CC328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79C" w14:textId="030D1ADD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131" w14:textId="65F1A9D4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903" w14:textId="01224CAD" w:rsidR="0000140B" w:rsidRPr="002655E7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2DCE" w14:textId="1BE444CB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C1E1D" w14:paraId="7719B7ED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5F0" w14:textId="2BB1F3E5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C1E1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F979" w14:textId="376DAB29" w:rsidR="0000140B" w:rsidRDefault="0000140B" w:rsidP="0000140B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 w:rsidRPr="00611D59"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11D59">
              <w:rPr>
                <w:b/>
                <w:bCs/>
                <w:sz w:val="20"/>
                <w:szCs w:val="20"/>
              </w:rPr>
              <w:t xml:space="preserve"> </w:t>
            </w:r>
            <w:r w:rsidRPr="00611D59">
              <w:rPr>
                <w:b/>
                <w:sz w:val="20"/>
                <w:szCs w:val="20"/>
              </w:rPr>
              <w:t xml:space="preserve"> 4</w:t>
            </w:r>
            <w:r w:rsidRPr="00611D59">
              <w:rPr>
                <w:sz w:val="20"/>
                <w:szCs w:val="20"/>
                <w:lang w:val="kk-KZ"/>
              </w:rPr>
              <w:t xml:space="preserve"> </w:t>
            </w:r>
            <w:r w:rsidR="00611D59" w:rsidRPr="00611D59">
              <w:rPr>
                <w:rFonts w:eastAsia="Calibri"/>
                <w:lang w:val="kk-KZ"/>
              </w:rPr>
              <w:t>Системы электронной коммерции, как новые каналы коммуникаций и распределения товаров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6E8" w14:textId="0A92FA31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E448" w14:textId="77777777" w:rsidR="0000140B" w:rsidRDefault="0000140B" w:rsidP="0000140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.1</w:t>
            </w:r>
          </w:p>
          <w:p w14:paraId="1B59A4DB" w14:textId="5885BB59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1F7A" w14:textId="3DF41992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4D2" w14:textId="4206825F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C89" w14:textId="0EC4615D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238" w14:textId="1ED7E103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C1E1D" w14:paraId="75E489E6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883" w14:textId="36449076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EF9" w14:textId="7F66C96B" w:rsidR="0000140B" w:rsidRPr="00197CE3" w:rsidRDefault="0000140B" w:rsidP="0000140B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870D4F">
              <w:rPr>
                <w:b/>
                <w:sz w:val="20"/>
                <w:szCs w:val="20"/>
              </w:rPr>
              <w:t>МТ</w:t>
            </w:r>
            <w:r w:rsidRPr="00870D4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70D4F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0D4F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870D4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7F0" w14:textId="77777777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282A" w14:textId="77777777" w:rsidR="0000140B" w:rsidRDefault="0000140B" w:rsidP="0000140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557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B99" w14:textId="254A03CF" w:rsidR="0000140B" w:rsidRPr="002655E7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554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4A59" w14:textId="77777777" w:rsidR="0000140B" w:rsidRPr="002229C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0548" w14:textId="77777777" w:rsidR="0000140B" w:rsidRPr="002655E7" w:rsidRDefault="0000140B" w:rsidP="0000140B">
            <w:pPr>
              <w:rPr>
                <w:sz w:val="20"/>
                <w:szCs w:val="20"/>
                <w:lang w:val="kk-KZ"/>
              </w:rPr>
            </w:pPr>
          </w:p>
        </w:tc>
      </w:tr>
      <w:tr w:rsidR="00611D59" w:rsidRPr="002C1E1D" w14:paraId="23CF9162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3E2" w14:textId="25AEE554" w:rsidR="00611D59" w:rsidRPr="002655E7" w:rsidRDefault="00611D59" w:rsidP="00611D5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220" w14:textId="1E119513" w:rsidR="00611D59" w:rsidRPr="00197CE3" w:rsidRDefault="00611D59" w:rsidP="00611D5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00140B">
              <w:rPr>
                <w:rFonts w:eastAsia="Calibri"/>
                <w:b/>
                <w:lang w:val="kk-KZ"/>
              </w:rPr>
              <w:t>Л 11.</w:t>
            </w:r>
            <w:r>
              <w:rPr>
                <w:rFonts w:eastAsia="Calibri"/>
                <w:bCs/>
                <w:lang w:val="kk-KZ"/>
              </w:rPr>
              <w:t xml:space="preserve"> </w:t>
            </w:r>
            <w:r w:rsidRPr="0000140B">
              <w:rPr>
                <w:rFonts w:eastAsia="Calibri"/>
                <w:bCs/>
                <w:lang w:val="kk-KZ"/>
              </w:rPr>
              <w:t>Маркетинговые коммуникации в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430" w14:textId="55655A1F" w:rsidR="00611D59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3DD7" w14:textId="77777777" w:rsidR="00611D59" w:rsidRPr="006C4B98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</w:rPr>
              <w:t xml:space="preserve"> </w:t>
            </w:r>
            <w:r w:rsidRPr="006C4B98">
              <w:rPr>
                <w:sz w:val="20"/>
                <w:szCs w:val="20"/>
                <w:lang w:val="kk-KZ"/>
              </w:rPr>
              <w:t>4</w:t>
            </w:r>
            <w:r w:rsidRPr="006C4B98">
              <w:rPr>
                <w:sz w:val="20"/>
                <w:szCs w:val="20"/>
              </w:rPr>
              <w:t>.</w:t>
            </w:r>
            <w:r w:rsidRPr="006C4B98">
              <w:rPr>
                <w:sz w:val="20"/>
                <w:szCs w:val="20"/>
                <w:lang w:val="kk-KZ"/>
              </w:rPr>
              <w:t>3</w:t>
            </w:r>
          </w:p>
          <w:p w14:paraId="037E28FB" w14:textId="77777777" w:rsidR="00611D59" w:rsidRDefault="00611D59" w:rsidP="00611D5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DC42" w14:textId="77777777" w:rsidR="00611D59" w:rsidRPr="00546276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96DC" w14:textId="736FFDA0" w:rsidR="00611D59" w:rsidRPr="002655E7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4952" w14:textId="2A61CAAD" w:rsidR="00611D59" w:rsidRPr="002229C6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8A2" w14:textId="04A929E4" w:rsidR="00611D59" w:rsidRPr="002655E7" w:rsidRDefault="00611D59" w:rsidP="00611D5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</w:tr>
      <w:tr w:rsidR="00611D59" w:rsidRPr="002C1E1D" w14:paraId="4851D7C7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0AB3" w14:textId="41A098AA" w:rsidR="00611D59" w:rsidRPr="002655E7" w:rsidRDefault="00611D59" w:rsidP="00611D5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EFE" w14:textId="638D90AB" w:rsidR="00611D59" w:rsidRPr="0000140B" w:rsidRDefault="00611D59" w:rsidP="00611D59">
            <w:pPr>
              <w:shd w:val="clear" w:color="auto" w:fill="FFFFFF"/>
              <w:jc w:val="both"/>
              <w:rPr>
                <w:rFonts w:eastAsia="Calibri"/>
                <w:bCs/>
                <w:lang w:val="kk-KZ"/>
              </w:rPr>
            </w:pPr>
            <w:r w:rsidRPr="0000140B">
              <w:rPr>
                <w:rFonts w:eastAsia="Calibri"/>
                <w:b/>
                <w:lang w:val="kk-KZ"/>
              </w:rPr>
              <w:t>СЗ 11.</w:t>
            </w:r>
            <w:r>
              <w:rPr>
                <w:rFonts w:eastAsia="Calibri"/>
                <w:bCs/>
                <w:lang w:val="kk-KZ"/>
              </w:rPr>
              <w:t xml:space="preserve"> </w:t>
            </w:r>
            <w:r w:rsidRPr="0000140B">
              <w:rPr>
                <w:rFonts w:eastAsia="Calibri"/>
                <w:bCs/>
                <w:lang w:val="kk-KZ"/>
              </w:rPr>
              <w:t xml:space="preserve">Товарная и ценовая политика в Интернете. Интернет-реклама. Содержательная и внешняя реклама. </w:t>
            </w:r>
          </w:p>
          <w:p w14:paraId="5D4F9237" w14:textId="77777777" w:rsidR="00611D59" w:rsidRPr="0000140B" w:rsidRDefault="00611D59" w:rsidP="00611D59">
            <w:pPr>
              <w:shd w:val="clear" w:color="auto" w:fill="FFFFFF"/>
              <w:jc w:val="both"/>
              <w:rPr>
                <w:rFonts w:eastAsia="Calibri"/>
                <w:bCs/>
                <w:lang w:val="kk-KZ"/>
              </w:rPr>
            </w:pPr>
            <w:r w:rsidRPr="0000140B">
              <w:rPr>
                <w:rFonts w:eastAsia="Calibri"/>
                <w:bCs/>
                <w:lang w:val="kk-KZ"/>
              </w:rPr>
              <w:t xml:space="preserve">Виды и инструменты рекламы в Интернете. Баннерная реклама. Е-mail- </w:t>
            </w:r>
          </w:p>
          <w:p w14:paraId="50A92DCF" w14:textId="77777777" w:rsidR="00611D59" w:rsidRPr="0000140B" w:rsidRDefault="00611D59" w:rsidP="00611D59">
            <w:pPr>
              <w:shd w:val="clear" w:color="auto" w:fill="FFFFFF"/>
              <w:jc w:val="both"/>
              <w:rPr>
                <w:rFonts w:eastAsia="Calibri"/>
                <w:bCs/>
                <w:lang w:val="kk-KZ"/>
              </w:rPr>
            </w:pPr>
            <w:r w:rsidRPr="0000140B">
              <w:rPr>
                <w:rFonts w:eastAsia="Calibri"/>
                <w:bCs/>
                <w:lang w:val="kk-KZ"/>
              </w:rPr>
              <w:t xml:space="preserve">реклама, списки рассылки, дискуссионные листы. Партнерские </w:t>
            </w:r>
          </w:p>
          <w:p w14:paraId="085F5C82" w14:textId="054F3246" w:rsidR="00611D59" w:rsidRPr="00197CE3" w:rsidRDefault="00611D59" w:rsidP="00611D5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00140B">
              <w:rPr>
                <w:rFonts w:eastAsia="Calibri"/>
                <w:bCs/>
                <w:lang w:val="kk-KZ"/>
              </w:rPr>
              <w:t>программы. Эффективность рекламных кампаний в Интернете.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2E23" w14:textId="77777777" w:rsidR="00611D59" w:rsidRPr="006C4B98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3</w:t>
            </w:r>
          </w:p>
          <w:p w14:paraId="19DA9DB4" w14:textId="77777777" w:rsidR="00611D59" w:rsidRPr="006C4B98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6C94DB" w14:textId="72E0C393" w:rsidR="00611D59" w:rsidRDefault="00611D59" w:rsidP="00611D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FA8" w14:textId="77777777" w:rsidR="00611D59" w:rsidRPr="006C4B98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  <w:lang w:val="kk-KZ"/>
              </w:rPr>
              <w:t xml:space="preserve"> 3.3</w:t>
            </w:r>
          </w:p>
          <w:p w14:paraId="497FF03F" w14:textId="77777777" w:rsidR="00611D59" w:rsidRPr="006C4B98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4C306DEA" w14:textId="77777777" w:rsidR="00611D59" w:rsidRPr="006C4B98" w:rsidRDefault="00611D59" w:rsidP="00611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F7C6F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2F7C6F">
              <w:rPr>
                <w:sz w:val="20"/>
                <w:szCs w:val="20"/>
                <w:lang w:val="kk-KZ"/>
              </w:rPr>
              <w:t xml:space="preserve"> </w:t>
            </w:r>
            <w:r w:rsidRPr="006C4B98">
              <w:rPr>
                <w:sz w:val="20"/>
                <w:szCs w:val="20"/>
                <w:lang w:val="kk-KZ"/>
              </w:rPr>
              <w:t>4</w:t>
            </w:r>
            <w:r w:rsidRPr="002F7C6F">
              <w:rPr>
                <w:sz w:val="20"/>
                <w:szCs w:val="20"/>
                <w:lang w:val="kk-KZ"/>
              </w:rPr>
              <w:t>.</w:t>
            </w:r>
            <w:r w:rsidRPr="006C4B98">
              <w:rPr>
                <w:sz w:val="20"/>
                <w:szCs w:val="20"/>
                <w:lang w:val="kk-KZ"/>
              </w:rPr>
              <w:t>3</w:t>
            </w:r>
          </w:p>
          <w:p w14:paraId="59978726" w14:textId="77777777" w:rsidR="00611D59" w:rsidRDefault="00611D59" w:rsidP="00611D5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A4BB" w14:textId="77777777" w:rsidR="00611D59" w:rsidRPr="00546276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714D" w14:textId="68B8B78A" w:rsidR="00611D59" w:rsidRPr="002655E7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8DF" w14:textId="11660D51" w:rsidR="00611D59" w:rsidRPr="002229C6" w:rsidRDefault="00611D59" w:rsidP="00611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FAF2" w14:textId="13198A49" w:rsidR="00611D59" w:rsidRPr="002655E7" w:rsidRDefault="00611D59" w:rsidP="00611D5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00140B" w:rsidRPr="002C1E1D" w14:paraId="775FC946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DEAC" w14:textId="22282AEE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6E4" w14:textId="7A03AA46" w:rsidR="0000140B" w:rsidRPr="00197CE3" w:rsidRDefault="0000140B" w:rsidP="0000140B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Л 1</w:t>
            </w:r>
            <w:r>
              <w:rPr>
                <w:rFonts w:eastAsia="Calibri"/>
                <w:b/>
                <w:lang w:val="kk-KZ"/>
              </w:rPr>
              <w:t>2</w:t>
            </w:r>
            <w:r w:rsidRPr="00D8554E">
              <w:rPr>
                <w:rFonts w:eastAsia="Calibri"/>
                <w:b/>
                <w:lang w:val="kk-KZ"/>
              </w:rPr>
              <w:t>.</w:t>
            </w:r>
            <w:r w:rsidRPr="00870D4F">
              <w:rPr>
                <w:rFonts w:eastAsia="Calibri"/>
                <w:lang w:val="kk-KZ"/>
              </w:rPr>
              <w:t xml:space="preserve"> </w:t>
            </w:r>
            <w:r w:rsidRPr="00197CE3">
              <w:rPr>
                <w:rFonts w:eastAsia="Calibri"/>
                <w:lang w:val="kk-KZ"/>
              </w:rPr>
              <w:t>Бизнес-планирование в 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A78" w14:textId="79A83A02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6539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</w:rPr>
              <w:t xml:space="preserve"> </w:t>
            </w:r>
            <w:r w:rsidRPr="006C4B98">
              <w:rPr>
                <w:sz w:val="20"/>
                <w:szCs w:val="20"/>
                <w:lang w:val="kk-KZ"/>
              </w:rPr>
              <w:t>4</w:t>
            </w:r>
            <w:r w:rsidRPr="006C4B98">
              <w:rPr>
                <w:sz w:val="20"/>
                <w:szCs w:val="20"/>
              </w:rPr>
              <w:t>.</w:t>
            </w:r>
            <w:r w:rsidRPr="006C4B98">
              <w:rPr>
                <w:sz w:val="20"/>
                <w:szCs w:val="20"/>
                <w:lang w:val="kk-KZ"/>
              </w:rPr>
              <w:t>3</w:t>
            </w:r>
          </w:p>
          <w:p w14:paraId="72A3D590" w14:textId="77777777" w:rsidR="0000140B" w:rsidRDefault="0000140B" w:rsidP="0000140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E974" w14:textId="67261758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CF98" w14:textId="3B5A6A6E" w:rsidR="0000140B" w:rsidRPr="002655E7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CDB" w14:textId="16B1C12D" w:rsidR="0000140B" w:rsidRPr="002229C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A76" w14:textId="3C4C8C34" w:rsidR="0000140B" w:rsidRPr="002655E7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560142" w14:paraId="4D4957E5" w14:textId="77777777" w:rsidTr="00001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809" w14:textId="5FAB6AD9" w:rsidR="0000140B" w:rsidRPr="002655E7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36BB" w14:textId="4E2EFD5E" w:rsidR="0000140B" w:rsidRPr="00870D4F" w:rsidRDefault="0000140B" w:rsidP="0000140B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 1</w:t>
            </w:r>
            <w:r>
              <w:rPr>
                <w:rFonts w:eastAsia="Calibri"/>
                <w:b/>
                <w:lang w:val="kk-KZ"/>
              </w:rPr>
              <w:t>2</w:t>
            </w:r>
            <w:r w:rsidRPr="00D8554E">
              <w:rPr>
                <w:rFonts w:eastAsia="Calibri"/>
                <w:b/>
                <w:lang w:val="kk-KZ"/>
              </w:rPr>
              <w:t>.</w:t>
            </w:r>
            <w:r w:rsidRPr="00870D4F">
              <w:rPr>
                <w:rFonts w:eastAsia="Calibri"/>
                <w:lang w:val="kk-KZ"/>
              </w:rPr>
              <w:t xml:space="preserve"> </w:t>
            </w:r>
            <w:r w:rsidRPr="00197CE3">
              <w:rPr>
                <w:rFonts w:eastAsia="Calibri"/>
                <w:lang w:val="kk-KZ"/>
              </w:rPr>
              <w:t>Стратегия предприятия в Интернет. Ресурсное обеспечение и экономика Интернет- проекта.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E69F" w14:textId="77777777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3</w:t>
            </w:r>
          </w:p>
          <w:p w14:paraId="4C2E5C0B" w14:textId="77777777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F916606" w14:textId="298DFC9F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>О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2572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sz w:val="20"/>
                <w:szCs w:val="20"/>
                <w:lang w:val="kk-KZ"/>
              </w:rPr>
              <w:t xml:space="preserve"> 3.3</w:t>
            </w:r>
          </w:p>
          <w:p w14:paraId="5DA65D68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525A3433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F7C6F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2F7C6F">
              <w:rPr>
                <w:sz w:val="20"/>
                <w:szCs w:val="20"/>
                <w:lang w:val="kk-KZ"/>
              </w:rPr>
              <w:t xml:space="preserve"> </w:t>
            </w:r>
            <w:r w:rsidRPr="006C4B98">
              <w:rPr>
                <w:sz w:val="20"/>
                <w:szCs w:val="20"/>
                <w:lang w:val="kk-KZ"/>
              </w:rPr>
              <w:t>4</w:t>
            </w:r>
            <w:r w:rsidRPr="002F7C6F">
              <w:rPr>
                <w:sz w:val="20"/>
                <w:szCs w:val="20"/>
                <w:lang w:val="kk-KZ"/>
              </w:rPr>
              <w:t>.</w:t>
            </w:r>
            <w:r w:rsidRPr="006C4B98">
              <w:rPr>
                <w:sz w:val="20"/>
                <w:szCs w:val="20"/>
                <w:lang w:val="kk-KZ"/>
              </w:rPr>
              <w:t>3</w:t>
            </w:r>
          </w:p>
          <w:p w14:paraId="40745BFF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031" w14:textId="145D44E7" w:rsidR="0000140B" w:rsidRPr="00546276" w:rsidRDefault="00611D59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75F" w14:textId="09DEFD2B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3F7" w14:textId="4AA312BE" w:rsidR="0000140B" w:rsidRPr="002655E7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3FB2" w14:textId="6D12DEBC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C1E1D" w14:paraId="53E9635D" w14:textId="77777777" w:rsidTr="000014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9EE" w14:textId="0461D5FC" w:rsidR="0000140B" w:rsidRPr="002C1E1D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6BDB" w14:textId="385ACC09" w:rsidR="0000140B" w:rsidRPr="00870D4F" w:rsidRDefault="0000140B" w:rsidP="0000140B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>
              <w:rPr>
                <w:b/>
              </w:rPr>
              <w:t xml:space="preserve">СРСП </w:t>
            </w:r>
            <w:r>
              <w:rPr>
                <w:b/>
                <w:lang w:val="kk-KZ"/>
              </w:rPr>
              <w:t>5</w:t>
            </w:r>
            <w:r w:rsidRPr="00246196">
              <w:rPr>
                <w:b/>
              </w:rPr>
              <w:t xml:space="preserve"> </w:t>
            </w:r>
            <w:r w:rsidRPr="00D8554E">
              <w:rPr>
                <w:bCs/>
              </w:rPr>
              <w:t>Консультация</w:t>
            </w:r>
            <w:r w:rsidRPr="00D8554E">
              <w:rPr>
                <w:bCs/>
                <w:lang w:val="kk-KZ" w:eastAsia="ar-SA"/>
              </w:rPr>
              <w:t xml:space="preserve"> по выполнению</w:t>
            </w:r>
            <w:r w:rsidRPr="00D8554E"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F26A" w14:textId="4B9C4650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CCF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B933" w14:textId="52C0DAF2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0B8" w14:textId="182B5DF9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63F" w14:textId="0E52448C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996" w14:textId="051C6915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C1E1D" w14:paraId="622D517B" w14:textId="77777777" w:rsidTr="00611D59">
        <w:trPr>
          <w:trHeight w:val="7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22C" w14:textId="2DF8034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E920" w14:textId="36F8C21F" w:rsidR="0000140B" w:rsidRPr="00D8554E" w:rsidRDefault="0000140B" w:rsidP="0000140B">
            <w:pPr>
              <w:shd w:val="clear" w:color="auto" w:fill="FFFFFF"/>
              <w:jc w:val="both"/>
              <w:rPr>
                <w:rFonts w:eastAsia="Calibri"/>
                <w:b/>
                <w:lang w:val="kk-KZ"/>
              </w:rPr>
            </w:pPr>
            <w:r w:rsidRPr="00D8554E">
              <w:rPr>
                <w:b/>
                <w:bCs/>
              </w:rPr>
              <w:t>С</w:t>
            </w:r>
            <w:r w:rsidRPr="00D8554E">
              <w:rPr>
                <w:b/>
                <w:bCs/>
                <w:lang w:val="kk-KZ"/>
              </w:rPr>
              <w:t>РС</w:t>
            </w:r>
            <w:r w:rsidRPr="00D8554E">
              <w:rPr>
                <w:b/>
                <w:bCs/>
              </w:rPr>
              <w:t xml:space="preserve"> </w:t>
            </w:r>
            <w:r w:rsidRPr="00D8554E">
              <w:rPr>
                <w:b/>
              </w:rPr>
              <w:t>5</w:t>
            </w:r>
            <w:r w:rsidRPr="009D5066">
              <w:t xml:space="preserve"> </w:t>
            </w:r>
            <w:r w:rsidR="00611D59" w:rsidRPr="00611D59">
              <w:rPr>
                <w:lang w:val="kk-KZ"/>
              </w:rPr>
              <w:t>Развитие электронного франчайзинга в рамках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53FA" w14:textId="125CE81F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AC34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14:paraId="1F78108C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6A6987B" w14:textId="5C1F938A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676C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71AD" w14:textId="426BF651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2B7" w14:textId="42D54B75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A4B" w14:textId="0BBC8CAB" w:rsidR="0000140B" w:rsidRPr="002655E7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C1E1D" w14:paraId="40016A8C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435" w14:textId="5E4AFA8E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69A" w14:textId="77777777" w:rsidR="0000140B" w:rsidRPr="00197CE3" w:rsidRDefault="0000140B" w:rsidP="0000140B">
            <w:pPr>
              <w:jc w:val="both"/>
              <w:rPr>
                <w:lang w:val="kk-KZ"/>
              </w:rPr>
            </w:pPr>
            <w:r w:rsidRPr="00D8554E">
              <w:rPr>
                <w:rFonts w:eastAsia="Calibri"/>
                <w:b/>
              </w:rPr>
              <w:t>Л 1</w:t>
            </w:r>
            <w:r>
              <w:rPr>
                <w:rFonts w:eastAsia="Calibri"/>
                <w:b/>
                <w:lang w:val="kk-KZ"/>
              </w:rPr>
              <w:t>3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 w:rsidRPr="00197CE3">
              <w:rPr>
                <w:lang w:val="kk-KZ"/>
              </w:rPr>
              <w:t xml:space="preserve">Правовое </w:t>
            </w:r>
          </w:p>
          <w:p w14:paraId="73B94D29" w14:textId="77777777" w:rsidR="0000140B" w:rsidRPr="00197CE3" w:rsidRDefault="0000140B" w:rsidP="0000140B">
            <w:pPr>
              <w:jc w:val="both"/>
              <w:rPr>
                <w:lang w:val="kk-KZ"/>
              </w:rPr>
            </w:pPr>
            <w:r w:rsidRPr="00197CE3">
              <w:rPr>
                <w:lang w:val="kk-KZ"/>
              </w:rPr>
              <w:lastRenderedPageBreak/>
              <w:t xml:space="preserve">регулирование электронной </w:t>
            </w:r>
          </w:p>
          <w:p w14:paraId="797F85A8" w14:textId="26D20A9E" w:rsidR="0000140B" w:rsidRPr="0000140B" w:rsidRDefault="0000140B" w:rsidP="0000140B">
            <w:pPr>
              <w:shd w:val="clear" w:color="auto" w:fill="FFFFFF"/>
              <w:jc w:val="both"/>
              <w:rPr>
                <w:rFonts w:eastAsia="Calibri"/>
                <w:bCs/>
                <w:lang w:val="kk-KZ"/>
              </w:rPr>
            </w:pPr>
            <w:r w:rsidRPr="00197CE3">
              <w:rPr>
                <w:lang w:val="kk-KZ"/>
              </w:rPr>
              <w:t>коммерции в современных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64E9" w14:textId="77777777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141" w14:textId="77777777" w:rsidR="0000140B" w:rsidRPr="006C4B98" w:rsidRDefault="0000140B" w:rsidP="000014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6CF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820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72A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3B3" w14:textId="77777777" w:rsidR="0000140B" w:rsidRPr="002655E7" w:rsidRDefault="0000140B" w:rsidP="0000140B">
            <w:pPr>
              <w:rPr>
                <w:sz w:val="20"/>
                <w:szCs w:val="20"/>
                <w:lang w:val="kk-KZ"/>
              </w:rPr>
            </w:pPr>
          </w:p>
        </w:tc>
      </w:tr>
      <w:tr w:rsidR="0000140B" w:rsidRPr="002C1E1D" w14:paraId="618224DD" w14:textId="77777777" w:rsidTr="00197C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B00" w14:textId="62EE1874" w:rsidR="0000140B" w:rsidRPr="002C1E1D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7CD" w14:textId="77777777" w:rsidR="0000140B" w:rsidRPr="00197CE3" w:rsidRDefault="0000140B" w:rsidP="0000140B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</w:t>
            </w:r>
            <w:r w:rsidRPr="00D8554E">
              <w:rPr>
                <w:rFonts w:eastAsia="Calibri"/>
                <w:b/>
              </w:rPr>
              <w:t xml:space="preserve"> 1</w:t>
            </w:r>
            <w:r>
              <w:rPr>
                <w:rFonts w:eastAsia="Calibri"/>
                <w:b/>
                <w:lang w:val="kk-KZ"/>
              </w:rPr>
              <w:t>3</w:t>
            </w:r>
            <w:r w:rsidRPr="00D8554E">
              <w:rPr>
                <w:rFonts w:eastAsia="Calibri"/>
                <w:b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197CE3">
              <w:rPr>
                <w:rFonts w:eastAsia="Calibri"/>
                <w:lang w:val="kk-KZ"/>
              </w:rPr>
              <w:t xml:space="preserve">Международное правовое </w:t>
            </w:r>
          </w:p>
          <w:p w14:paraId="7EFF5E45" w14:textId="4F2B4F42" w:rsidR="0000140B" w:rsidRPr="00246196" w:rsidRDefault="0000140B" w:rsidP="000014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7CE3">
              <w:rPr>
                <w:lang w:val="kk-KZ"/>
              </w:rPr>
              <w:t xml:space="preserve">регулирование электронной коммерции.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8404" w14:textId="77777777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62C" w14:textId="77777777" w:rsidR="0000140B" w:rsidRDefault="0000140B" w:rsidP="0000140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315" w14:textId="77777777" w:rsidR="0000140B" w:rsidRPr="002C1E1D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3217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5E70" w14:textId="1D4FCB3B" w:rsidR="0000140B" w:rsidRPr="002229C6" w:rsidRDefault="0000140B" w:rsidP="0000140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6D6" w14:textId="34EA5872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</w:p>
        </w:tc>
      </w:tr>
      <w:tr w:rsidR="0000140B" w:rsidRPr="00672B3E" w14:paraId="5C58B2D4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197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05A3" w14:textId="30A58C2C" w:rsidR="0000140B" w:rsidRDefault="0000140B" w:rsidP="0000140B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D8554E">
              <w:rPr>
                <w:b/>
                <w:lang w:val="kk-KZ"/>
              </w:rPr>
              <w:t>Л 14.</w:t>
            </w:r>
            <w:r>
              <w:rPr>
                <w:lang w:val="kk-KZ"/>
              </w:rPr>
              <w:t xml:space="preserve"> </w:t>
            </w:r>
            <w:r w:rsidRPr="0000140B">
              <w:rPr>
                <w:lang w:val="kk-KZ"/>
              </w:rPr>
              <w:t>Особенности и методы оценки эффективности систем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2F7F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FE6C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14:paraId="1D311C33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0139564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CE09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54B" w14:textId="77777777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451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8889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655E7" w14:paraId="43F3F8BE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EA8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B621" w14:textId="77777777" w:rsidR="0000140B" w:rsidRPr="0000140B" w:rsidRDefault="0000140B" w:rsidP="0000140B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 14</w:t>
            </w:r>
            <w:r>
              <w:rPr>
                <w:rFonts w:eastAsia="Calibri"/>
                <w:lang w:val="kk-KZ"/>
              </w:rPr>
              <w:t>.</w:t>
            </w:r>
            <w:r w:rsidRPr="00AC5779">
              <w:rPr>
                <w:rFonts w:eastAsia="Calibri"/>
                <w:lang w:val="kk-KZ"/>
              </w:rPr>
              <w:t xml:space="preserve"> </w:t>
            </w:r>
            <w:r w:rsidRPr="0000140B">
              <w:rPr>
                <w:rFonts w:eastAsia="Calibri"/>
                <w:lang w:val="kk-KZ"/>
              </w:rPr>
              <w:t xml:space="preserve">Основные понятия и показатели </w:t>
            </w:r>
          </w:p>
          <w:p w14:paraId="68294598" w14:textId="63F94E2F" w:rsidR="0000140B" w:rsidRDefault="0000140B" w:rsidP="0000140B">
            <w:pPr>
              <w:jc w:val="both"/>
              <w:rPr>
                <w:rFonts w:eastAsia="Calibri"/>
                <w:lang w:val="kk-KZ"/>
              </w:rPr>
            </w:pPr>
            <w:r w:rsidRPr="0000140B">
              <w:rPr>
                <w:rFonts w:eastAsia="Calibri"/>
                <w:lang w:val="kk-KZ"/>
              </w:rPr>
              <w:t xml:space="preserve">эффективности электронной коммерции. Методы оценки эффективности систем электронной коммерции. Оценка эффективности рекламной кампании в Интернете.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CE02" w14:textId="77777777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EAE3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3A35B6DF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9B54987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7AD28E0A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3.4</w:t>
            </w:r>
          </w:p>
          <w:p w14:paraId="7AA01934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</w:t>
            </w:r>
          </w:p>
          <w:p w14:paraId="6AF3DE98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4D0E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D1D9" w14:textId="77777777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61C6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D101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655E7" w14:paraId="172FFE52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61A7" w14:textId="77777777" w:rsidR="0000140B" w:rsidRPr="009E58A3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E1DE" w14:textId="77777777" w:rsidR="0000140B" w:rsidRPr="00D8554E" w:rsidRDefault="0000140B" w:rsidP="0000140B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</w:rPr>
              <w:t xml:space="preserve">СРСП </w:t>
            </w:r>
            <w:r>
              <w:rPr>
                <w:b/>
                <w:lang w:val="kk-KZ"/>
              </w:rPr>
              <w:t>6</w:t>
            </w:r>
            <w:r w:rsidRPr="00246196">
              <w:rPr>
                <w:b/>
              </w:rPr>
              <w:t xml:space="preserve"> </w:t>
            </w:r>
            <w:r w:rsidRPr="00D8554E">
              <w:rPr>
                <w:bCs/>
              </w:rPr>
              <w:t>Консультация</w:t>
            </w:r>
            <w:r w:rsidRPr="00D8554E">
              <w:rPr>
                <w:bCs/>
                <w:lang w:val="kk-KZ" w:eastAsia="ar-SA"/>
              </w:rPr>
              <w:t xml:space="preserve"> по выполнению</w:t>
            </w:r>
            <w:r w:rsidRPr="00D8554E"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CD8" w14:textId="77777777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C7A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39E2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884A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5C06" w14:textId="77777777" w:rsidR="0000140B" w:rsidRPr="002229C6" w:rsidRDefault="0000140B" w:rsidP="0000140B">
            <w:pPr>
              <w:rPr>
                <w:sz w:val="18"/>
                <w:szCs w:val="18"/>
                <w:lang w:val="kk-KZ"/>
              </w:rPr>
            </w:pPr>
            <w:r w:rsidRPr="002229C6">
              <w:rPr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FD31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655E7" w14:paraId="4FB008FB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5F24" w14:textId="77777777" w:rsidR="0000140B" w:rsidRPr="009E58A3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7097" w14:textId="449D6C02" w:rsidR="0000140B" w:rsidRPr="00D8554E" w:rsidRDefault="0000140B" w:rsidP="0000140B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 xml:space="preserve">СРС 6. </w:t>
            </w:r>
            <w:r w:rsidR="00885F34" w:rsidRPr="00EE1B38">
              <w:rPr>
                <w:sz w:val="23"/>
                <w:szCs w:val="23"/>
                <w:lang w:val="kk-KZ"/>
              </w:rPr>
              <w:t>Составление глоссария</w:t>
            </w:r>
            <w:r w:rsidR="00885F34" w:rsidRPr="00EE1B38">
              <w:rPr>
                <w:sz w:val="23"/>
                <w:szCs w:val="23"/>
              </w:rPr>
              <w:t xml:space="preserve"> </w:t>
            </w:r>
            <w:r w:rsidR="00885F34" w:rsidRPr="00EE1B38">
              <w:rPr>
                <w:sz w:val="23"/>
                <w:szCs w:val="23"/>
                <w:lang w:val="kk-KZ"/>
              </w:rPr>
              <w:t>по всем темам курса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375C" w14:textId="77777777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A7A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225D6428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73D8137E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4370B51F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32EA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0DE1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4689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229C6">
              <w:rPr>
                <w:sz w:val="20"/>
                <w:szCs w:val="20"/>
                <w:lang w:val="kk-KZ"/>
              </w:rPr>
              <w:t>Подготовка и защита презентации, 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A86C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672B3E" w14:paraId="57DD35D5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658B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F99" w14:textId="72AE4392" w:rsidR="0000140B" w:rsidRDefault="0000140B" w:rsidP="0000140B">
            <w:pPr>
              <w:pStyle w:val="a6"/>
              <w:spacing w:before="0" w:beforeAutospacing="0" w:after="0" w:afterAutospacing="0" w:line="276" w:lineRule="auto"/>
              <w:jc w:val="both"/>
            </w:pPr>
            <w:r w:rsidRPr="00D8554E">
              <w:rPr>
                <w:b/>
              </w:rPr>
              <w:t>Л</w:t>
            </w:r>
            <w:r w:rsidRPr="00D8554E">
              <w:rPr>
                <w:b/>
                <w:lang w:val="kk-KZ"/>
              </w:rPr>
              <w:t xml:space="preserve"> 15</w:t>
            </w:r>
            <w:r w:rsidRPr="00D8554E">
              <w:rPr>
                <w:b/>
              </w:rPr>
              <w:t>.</w:t>
            </w:r>
            <w:r>
              <w:t xml:space="preserve"> </w:t>
            </w:r>
            <w:r w:rsidRPr="0000140B">
              <w:rPr>
                <w:lang w:val="kk-KZ"/>
              </w:rPr>
              <w:t>Особенности и методы оценки эффективности систем электронной коммерции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9314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 w:rsidRPr="006C4B98">
              <w:rPr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085C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bCs/>
                <w:sz w:val="20"/>
                <w:szCs w:val="20"/>
                <w:lang w:val="kk-KZ" w:eastAsia="ar-SA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  <w:p w14:paraId="52AB7DB3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1802126C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7D45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736" w14:textId="77777777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F9C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C7F7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655E7" w14:paraId="5FF193CF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03D2" w14:textId="77777777" w:rsidR="0000140B" w:rsidRPr="00DC60FE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6827" w14:textId="287887EF" w:rsidR="0000140B" w:rsidRDefault="0000140B" w:rsidP="0000140B">
            <w:pPr>
              <w:jc w:val="both"/>
              <w:rPr>
                <w:rFonts w:eastAsia="Calibri"/>
                <w:lang w:val="kk-KZ"/>
              </w:rPr>
            </w:pPr>
            <w:r w:rsidRPr="00D8554E">
              <w:rPr>
                <w:rFonts w:eastAsia="Calibri"/>
                <w:b/>
                <w:lang w:val="kk-KZ"/>
              </w:rPr>
              <w:t>СЗ 15.</w:t>
            </w:r>
            <w:r w:rsidRPr="00AC5779">
              <w:rPr>
                <w:rFonts w:eastAsia="Calibri"/>
                <w:lang w:val="kk-KZ"/>
              </w:rPr>
              <w:t xml:space="preserve"> </w:t>
            </w:r>
            <w:r w:rsidRPr="0000140B">
              <w:rPr>
                <w:rFonts w:eastAsia="Calibri"/>
                <w:lang w:val="kk-KZ"/>
              </w:rPr>
              <w:t xml:space="preserve">Оценка эффективности электронной коммерции с помощью индекса ePerformance компании McKinsey. Оценка эффективности вложений в системы электронной коммерции.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8A57" w14:textId="77777777" w:rsidR="0000140B" w:rsidRPr="006C4B98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Pr="006C4B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1447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3.1.</w:t>
            </w:r>
          </w:p>
          <w:p w14:paraId="52D8DE7B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4B98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64DBE3BB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6C4B98">
              <w:rPr>
                <w:bCs/>
                <w:sz w:val="20"/>
                <w:szCs w:val="20"/>
                <w:lang w:val="kk-KZ" w:eastAsia="ar-SA"/>
              </w:rPr>
              <w:t xml:space="preserve"> 3.3</w:t>
            </w:r>
          </w:p>
          <w:p w14:paraId="62BC6EF9" w14:textId="77777777" w:rsidR="0000140B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3.4</w:t>
            </w:r>
          </w:p>
          <w:p w14:paraId="71FA31D4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</w:t>
            </w:r>
          </w:p>
          <w:p w14:paraId="26567705" w14:textId="77777777" w:rsidR="0000140B" w:rsidRPr="006C4B98" w:rsidRDefault="0000140B" w:rsidP="000014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CEF6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8C89" w14:textId="77777777" w:rsidR="0000140B" w:rsidRPr="00D9290D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1D17" w14:textId="77777777" w:rsidR="0000140B" w:rsidRPr="00546276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D378" w14:textId="77777777" w:rsidR="0000140B" w:rsidRPr="00546276" w:rsidRDefault="0000140B" w:rsidP="0000140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</w:p>
        </w:tc>
      </w:tr>
      <w:tr w:rsidR="0000140B" w:rsidRPr="002655E7" w14:paraId="182D1901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7B8" w14:textId="77777777" w:rsidR="0000140B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20C8" w14:textId="77777777" w:rsidR="0000140B" w:rsidRPr="00D8554E" w:rsidRDefault="0000140B" w:rsidP="0000140B">
            <w:pPr>
              <w:jc w:val="both"/>
              <w:rPr>
                <w:rFonts w:eastAsia="Calibri"/>
                <w:lang w:val="kk-KZ"/>
              </w:rPr>
            </w:pPr>
            <w:r>
              <w:rPr>
                <w:b/>
              </w:rPr>
              <w:t xml:space="preserve">СРСП </w:t>
            </w:r>
            <w:r>
              <w:rPr>
                <w:b/>
                <w:lang w:val="kk-KZ"/>
              </w:rPr>
              <w:t>7</w:t>
            </w:r>
            <w:r w:rsidRPr="00246196">
              <w:rPr>
                <w:b/>
              </w:rPr>
              <w:t xml:space="preserve"> </w:t>
            </w:r>
            <w:r w:rsidRPr="00D8554E">
              <w:rPr>
                <w:lang w:val="kk-KZ"/>
              </w:rPr>
              <w:t>Обзор и п</w:t>
            </w:r>
            <w:r w:rsidRPr="00D8554E">
              <w:rPr>
                <w:bCs/>
                <w:lang w:val="kk-KZ"/>
              </w:rPr>
              <w:t>одведение итогов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8AED" w14:textId="77777777" w:rsidR="0000140B" w:rsidRDefault="0000140B" w:rsidP="000014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59A6" w14:textId="77777777" w:rsidR="0000140B" w:rsidRDefault="0000140B" w:rsidP="0000140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0DF3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D22F" w14:textId="77777777" w:rsidR="0000140B" w:rsidRDefault="0000140B" w:rsidP="000014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23AD" w14:textId="77777777" w:rsidR="0000140B" w:rsidRPr="002229C6" w:rsidRDefault="0000140B" w:rsidP="000014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 и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6C14" w14:textId="77777777" w:rsidR="0000140B" w:rsidRPr="002655E7" w:rsidRDefault="0000140B" w:rsidP="0000140B">
            <w:pPr>
              <w:rPr>
                <w:sz w:val="20"/>
                <w:szCs w:val="20"/>
                <w:lang w:val="kk-KZ"/>
              </w:rPr>
            </w:pPr>
          </w:p>
        </w:tc>
      </w:tr>
      <w:tr w:rsidR="0000140B" w:rsidRPr="002655E7" w14:paraId="48B83395" w14:textId="77777777" w:rsidTr="002229C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7C2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9063" w14:textId="77777777" w:rsidR="0000140B" w:rsidRPr="00870D4F" w:rsidRDefault="0000140B" w:rsidP="000014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РК </w:t>
            </w:r>
            <w:r w:rsidRPr="00870D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07AC" w14:textId="77777777" w:rsidR="0000140B" w:rsidRPr="002655E7" w:rsidRDefault="0000140B" w:rsidP="000014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25EF" w14:textId="77777777" w:rsidR="0000140B" w:rsidRPr="002655E7" w:rsidRDefault="0000140B" w:rsidP="000014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A23" w14:textId="77777777" w:rsidR="0000140B" w:rsidRPr="002655E7" w:rsidRDefault="0000140B" w:rsidP="0000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0FEB" w14:textId="77777777" w:rsidR="0000140B" w:rsidRPr="00D8554E" w:rsidRDefault="0000140B" w:rsidP="000014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554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5D9F" w14:textId="77777777" w:rsidR="0000140B" w:rsidRPr="002655E7" w:rsidRDefault="0000140B" w:rsidP="000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7FE4" w14:textId="77777777" w:rsidR="0000140B" w:rsidRPr="002655E7" w:rsidRDefault="0000140B" w:rsidP="0000140B">
            <w:pPr>
              <w:jc w:val="both"/>
              <w:rPr>
                <w:sz w:val="20"/>
                <w:szCs w:val="20"/>
              </w:rPr>
            </w:pPr>
          </w:p>
        </w:tc>
      </w:tr>
    </w:tbl>
    <w:p w14:paraId="5D9FA83B" w14:textId="77777777" w:rsidR="00AF7526" w:rsidRPr="002655E7" w:rsidRDefault="00AF7526" w:rsidP="0028029D">
      <w:pPr>
        <w:rPr>
          <w:sz w:val="20"/>
          <w:szCs w:val="20"/>
        </w:rPr>
      </w:pPr>
    </w:p>
    <w:p w14:paraId="5105B5C0" w14:textId="77777777" w:rsidR="00480222" w:rsidRPr="002655E7" w:rsidRDefault="00480222" w:rsidP="009D5066">
      <w:pPr>
        <w:ind w:left="-567" w:right="-426"/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631A6A2E" w14:textId="77777777" w:rsidR="00480222" w:rsidRPr="002655E7" w:rsidRDefault="00480222" w:rsidP="009D5066">
      <w:pPr>
        <w:ind w:left="-567" w:right="-426"/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076841FA" w14:textId="77777777" w:rsidR="00480222" w:rsidRPr="002655E7" w:rsidRDefault="00480222" w:rsidP="009D5066">
      <w:pPr>
        <w:ind w:left="-567" w:right="-426"/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Форма проведения Л и </w:t>
      </w:r>
      <w:proofErr w:type="spellStart"/>
      <w:r w:rsidRPr="002655E7">
        <w:rPr>
          <w:sz w:val="20"/>
          <w:szCs w:val="20"/>
        </w:rPr>
        <w:t>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proofErr w:type="spellStart"/>
      <w:r w:rsidRPr="002655E7">
        <w:rPr>
          <w:sz w:val="20"/>
          <w:szCs w:val="20"/>
          <w:lang w:val="en-US"/>
        </w:rPr>
        <w:t>MSTeams</w:t>
      </w:r>
      <w:proofErr w:type="spellEnd"/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5B7D070" w14:textId="77777777" w:rsidR="00480222" w:rsidRPr="002655E7" w:rsidRDefault="00480222" w:rsidP="009D5066">
      <w:pPr>
        <w:ind w:left="-567" w:right="-426"/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</w:p>
    <w:p w14:paraId="37C43081" w14:textId="77777777" w:rsidR="00480222" w:rsidRPr="002655E7" w:rsidRDefault="00480222" w:rsidP="009D5066">
      <w:pPr>
        <w:ind w:left="-567" w:right="-426"/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C859A34" w14:textId="77777777" w:rsidR="00480222" w:rsidRPr="002655E7" w:rsidRDefault="00480222" w:rsidP="009D5066">
      <w:pPr>
        <w:ind w:left="-567" w:right="-426"/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C79B8D3" w14:textId="77777777" w:rsidR="00480222" w:rsidRPr="002655E7" w:rsidRDefault="00480222" w:rsidP="009D5066">
      <w:pPr>
        <w:ind w:left="-567" w:right="-426"/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54B43AE9" w14:textId="77777777" w:rsidR="00480222" w:rsidRDefault="00480222" w:rsidP="00480222">
      <w:pPr>
        <w:jc w:val="both"/>
        <w:rPr>
          <w:sz w:val="20"/>
          <w:szCs w:val="20"/>
          <w:lang w:val="kk-KZ"/>
        </w:rPr>
      </w:pPr>
    </w:p>
    <w:p w14:paraId="2144E8B1" w14:textId="77777777" w:rsidR="0077321E" w:rsidRDefault="0077321E" w:rsidP="00480222">
      <w:pPr>
        <w:jc w:val="both"/>
        <w:rPr>
          <w:sz w:val="20"/>
          <w:szCs w:val="20"/>
          <w:lang w:val="kk-KZ"/>
        </w:rPr>
      </w:pPr>
    </w:p>
    <w:p w14:paraId="6B9FA54A" w14:textId="13FCD971" w:rsidR="0077321E" w:rsidRPr="00BF0E63" w:rsidRDefault="0077321E" w:rsidP="0077321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 xml:space="preserve">Декан       </w:t>
      </w:r>
      <w:r>
        <w:rPr>
          <w:sz w:val="20"/>
          <w:szCs w:val="20"/>
        </w:rPr>
        <w:t xml:space="preserve">                                   ___________________</w:t>
      </w:r>
      <w:r w:rsidRPr="002655E7">
        <w:rPr>
          <w:sz w:val="20"/>
          <w:szCs w:val="20"/>
        </w:rPr>
        <w:t xml:space="preserve">  </w:t>
      </w:r>
      <w:r w:rsidRPr="00497214">
        <w:rPr>
          <w:sz w:val="20"/>
          <w:szCs w:val="20"/>
        </w:rPr>
        <w:t xml:space="preserve">           </w:t>
      </w:r>
      <w:proofErr w:type="spellStart"/>
      <w:r w:rsidR="00BF0E63">
        <w:rPr>
          <w:sz w:val="20"/>
          <w:szCs w:val="20"/>
        </w:rPr>
        <w:t>Жекенов</w:t>
      </w:r>
      <w:proofErr w:type="spellEnd"/>
      <w:r w:rsidR="00BF0E63">
        <w:rPr>
          <w:sz w:val="20"/>
          <w:szCs w:val="20"/>
        </w:rPr>
        <w:t xml:space="preserve"> Д</w:t>
      </w:r>
      <w:r>
        <w:rPr>
          <w:sz w:val="20"/>
          <w:szCs w:val="20"/>
        </w:rPr>
        <w:t>.</w:t>
      </w:r>
      <w:r w:rsidR="00BF0E63">
        <w:rPr>
          <w:sz w:val="20"/>
          <w:szCs w:val="20"/>
        </w:rPr>
        <w:t>К.</w:t>
      </w:r>
    </w:p>
    <w:p w14:paraId="669503AA" w14:textId="77777777" w:rsidR="0077321E" w:rsidRPr="002655E7" w:rsidRDefault="0077321E" w:rsidP="0077321E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                                                                          </w:t>
      </w:r>
    </w:p>
    <w:p w14:paraId="7DBA6D4A" w14:textId="77777777" w:rsidR="0077321E" w:rsidRDefault="0077321E" w:rsidP="0077321E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        ___________________             </w:t>
      </w:r>
      <w:proofErr w:type="spellStart"/>
      <w:r>
        <w:rPr>
          <w:sz w:val="20"/>
          <w:szCs w:val="20"/>
        </w:rPr>
        <w:t>Машимбаева</w:t>
      </w:r>
      <w:proofErr w:type="spellEnd"/>
      <w:r>
        <w:rPr>
          <w:sz w:val="20"/>
          <w:szCs w:val="20"/>
        </w:rPr>
        <w:t xml:space="preserve"> Г.А.</w:t>
      </w:r>
    </w:p>
    <w:p w14:paraId="73FFBC98" w14:textId="77777777" w:rsidR="0077321E" w:rsidRPr="002655E7" w:rsidRDefault="0077321E" w:rsidP="0077321E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34F31838" w14:textId="77777777" w:rsidR="0077321E" w:rsidRDefault="0077321E" w:rsidP="0077321E">
      <w:pPr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>
        <w:rPr>
          <w:sz w:val="20"/>
          <w:szCs w:val="20"/>
        </w:rPr>
        <w:t xml:space="preserve">           ___________________              </w:t>
      </w:r>
      <w:proofErr w:type="spellStart"/>
      <w:r>
        <w:rPr>
          <w:sz w:val="20"/>
          <w:szCs w:val="20"/>
        </w:rPr>
        <w:t>Чукубаев</w:t>
      </w:r>
      <w:proofErr w:type="spellEnd"/>
      <w:r>
        <w:rPr>
          <w:sz w:val="20"/>
          <w:szCs w:val="20"/>
        </w:rPr>
        <w:t xml:space="preserve"> Е.С.</w:t>
      </w:r>
    </w:p>
    <w:p w14:paraId="6CF4DFB4" w14:textId="77777777" w:rsidR="0077321E" w:rsidRDefault="0077321E" w:rsidP="0077321E">
      <w:pPr>
        <w:rPr>
          <w:sz w:val="20"/>
          <w:szCs w:val="20"/>
          <w:lang w:val="kk-KZ"/>
        </w:rPr>
      </w:pPr>
    </w:p>
    <w:p w14:paraId="0936E18C" w14:textId="77777777" w:rsidR="0077321E" w:rsidRPr="002655E7" w:rsidRDefault="0077321E" w:rsidP="0077321E">
      <w:pPr>
        <w:rPr>
          <w:bCs/>
          <w:i/>
          <w:sz w:val="20"/>
          <w:szCs w:val="20"/>
        </w:rPr>
      </w:pPr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 xml:space="preserve">                                         ___________________              Аленова К.К. </w:t>
      </w:r>
    </w:p>
    <w:p w14:paraId="197773BB" w14:textId="77777777" w:rsidR="0077321E" w:rsidRDefault="0077321E" w:rsidP="0077321E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14:paraId="169F856F" w14:textId="510FD0F9" w:rsidR="00950F6F" w:rsidRDefault="00950F6F" w:rsidP="0077321E">
      <w:pPr>
        <w:jc w:val="both"/>
        <w:rPr>
          <w:bCs/>
          <w:i/>
          <w:sz w:val="20"/>
          <w:szCs w:val="20"/>
        </w:rPr>
      </w:pPr>
    </w:p>
    <w:p w14:paraId="66D0D38B" w14:textId="74507BB2" w:rsidR="00197CE3" w:rsidRDefault="00197CE3" w:rsidP="0077321E">
      <w:pPr>
        <w:jc w:val="both"/>
        <w:rPr>
          <w:bCs/>
          <w:i/>
          <w:sz w:val="20"/>
          <w:szCs w:val="20"/>
        </w:rPr>
      </w:pPr>
    </w:p>
    <w:p w14:paraId="4EA653B3" w14:textId="5DE5D391" w:rsidR="00197CE3" w:rsidRDefault="00197CE3" w:rsidP="0077321E">
      <w:pPr>
        <w:jc w:val="both"/>
        <w:rPr>
          <w:bCs/>
          <w:i/>
          <w:sz w:val="20"/>
          <w:szCs w:val="20"/>
        </w:rPr>
      </w:pPr>
    </w:p>
    <w:p w14:paraId="54F23DD6" w14:textId="6C3B249D" w:rsidR="00197CE3" w:rsidRDefault="00197CE3" w:rsidP="0077321E">
      <w:pPr>
        <w:jc w:val="both"/>
        <w:rPr>
          <w:bCs/>
          <w:i/>
          <w:sz w:val="20"/>
          <w:szCs w:val="20"/>
        </w:rPr>
      </w:pPr>
    </w:p>
    <w:sectPr w:rsidR="00197CE3" w:rsidSect="000A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0439"/>
    <w:multiLevelType w:val="hybridMultilevel"/>
    <w:tmpl w:val="F04AEDD2"/>
    <w:lvl w:ilvl="0" w:tplc="DB1AE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853AF"/>
    <w:multiLevelType w:val="hybridMultilevel"/>
    <w:tmpl w:val="B3A0A00A"/>
    <w:lvl w:ilvl="0" w:tplc="42FE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  <w:szCs w:val="24"/>
      </w:rPr>
    </w:lvl>
    <w:lvl w:ilvl="1" w:tplc="F08CEAC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/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536097"/>
    <w:multiLevelType w:val="hybridMultilevel"/>
    <w:tmpl w:val="B67C5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0719"/>
    <w:rsid w:val="0000140B"/>
    <w:rsid w:val="000144B2"/>
    <w:rsid w:val="00022EE5"/>
    <w:rsid w:val="00032BCA"/>
    <w:rsid w:val="000346C3"/>
    <w:rsid w:val="0006418D"/>
    <w:rsid w:val="000A45F5"/>
    <w:rsid w:val="000C7EC1"/>
    <w:rsid w:val="000E2569"/>
    <w:rsid w:val="00154921"/>
    <w:rsid w:val="001627E2"/>
    <w:rsid w:val="00172AB9"/>
    <w:rsid w:val="001772C2"/>
    <w:rsid w:val="00197CE3"/>
    <w:rsid w:val="001A2D29"/>
    <w:rsid w:val="001C6BA0"/>
    <w:rsid w:val="001D0024"/>
    <w:rsid w:val="001D3725"/>
    <w:rsid w:val="001E4BFF"/>
    <w:rsid w:val="002001DB"/>
    <w:rsid w:val="002229C6"/>
    <w:rsid w:val="00246E92"/>
    <w:rsid w:val="002655E7"/>
    <w:rsid w:val="0028029D"/>
    <w:rsid w:val="00292083"/>
    <w:rsid w:val="00294F01"/>
    <w:rsid w:val="00296983"/>
    <w:rsid w:val="002C0B47"/>
    <w:rsid w:val="002C1E1D"/>
    <w:rsid w:val="002E24D8"/>
    <w:rsid w:val="003424EE"/>
    <w:rsid w:val="0036357C"/>
    <w:rsid w:val="0037149B"/>
    <w:rsid w:val="0037432F"/>
    <w:rsid w:val="003831C4"/>
    <w:rsid w:val="003A1139"/>
    <w:rsid w:val="00425568"/>
    <w:rsid w:val="00480222"/>
    <w:rsid w:val="004B07F7"/>
    <w:rsid w:val="0050228A"/>
    <w:rsid w:val="0051317E"/>
    <w:rsid w:val="00546276"/>
    <w:rsid w:val="00550E1B"/>
    <w:rsid w:val="00560142"/>
    <w:rsid w:val="00574FE8"/>
    <w:rsid w:val="005906A3"/>
    <w:rsid w:val="005A60CB"/>
    <w:rsid w:val="005C563E"/>
    <w:rsid w:val="005D3B7F"/>
    <w:rsid w:val="006072CE"/>
    <w:rsid w:val="00611801"/>
    <w:rsid w:val="00611D59"/>
    <w:rsid w:val="00616BDC"/>
    <w:rsid w:val="0062506E"/>
    <w:rsid w:val="00672B3E"/>
    <w:rsid w:val="006847D3"/>
    <w:rsid w:val="0069051F"/>
    <w:rsid w:val="00695FF2"/>
    <w:rsid w:val="006D3850"/>
    <w:rsid w:val="006D5826"/>
    <w:rsid w:val="006D60B7"/>
    <w:rsid w:val="00710BD4"/>
    <w:rsid w:val="0075190E"/>
    <w:rsid w:val="00755B47"/>
    <w:rsid w:val="0077321E"/>
    <w:rsid w:val="007819F7"/>
    <w:rsid w:val="007C4000"/>
    <w:rsid w:val="007C7264"/>
    <w:rsid w:val="0080661F"/>
    <w:rsid w:val="00814D8F"/>
    <w:rsid w:val="00822B15"/>
    <w:rsid w:val="00824611"/>
    <w:rsid w:val="0082633A"/>
    <w:rsid w:val="008345B2"/>
    <w:rsid w:val="00870D4F"/>
    <w:rsid w:val="0087169A"/>
    <w:rsid w:val="00874790"/>
    <w:rsid w:val="008807AF"/>
    <w:rsid w:val="00885F34"/>
    <w:rsid w:val="00895988"/>
    <w:rsid w:val="008973EF"/>
    <w:rsid w:val="008A2704"/>
    <w:rsid w:val="008B2B0A"/>
    <w:rsid w:val="008B5A25"/>
    <w:rsid w:val="008D08E6"/>
    <w:rsid w:val="008E1B88"/>
    <w:rsid w:val="008F59A5"/>
    <w:rsid w:val="008F76F7"/>
    <w:rsid w:val="009030B5"/>
    <w:rsid w:val="00912652"/>
    <w:rsid w:val="0092493E"/>
    <w:rsid w:val="00937420"/>
    <w:rsid w:val="00950F6F"/>
    <w:rsid w:val="00986A5F"/>
    <w:rsid w:val="009934D5"/>
    <w:rsid w:val="009B30BD"/>
    <w:rsid w:val="009D5066"/>
    <w:rsid w:val="009E28E2"/>
    <w:rsid w:val="009E58A3"/>
    <w:rsid w:val="009E67F1"/>
    <w:rsid w:val="009F7AB2"/>
    <w:rsid w:val="00A00147"/>
    <w:rsid w:val="00A12E0C"/>
    <w:rsid w:val="00A214DC"/>
    <w:rsid w:val="00A27177"/>
    <w:rsid w:val="00A300B7"/>
    <w:rsid w:val="00A5639B"/>
    <w:rsid w:val="00A81A12"/>
    <w:rsid w:val="00AB24B4"/>
    <w:rsid w:val="00AC0FC7"/>
    <w:rsid w:val="00AF7526"/>
    <w:rsid w:val="00B4049E"/>
    <w:rsid w:val="00B5129A"/>
    <w:rsid w:val="00B6610C"/>
    <w:rsid w:val="00BF0E63"/>
    <w:rsid w:val="00C004DD"/>
    <w:rsid w:val="00C03BB0"/>
    <w:rsid w:val="00C2450E"/>
    <w:rsid w:val="00C255AB"/>
    <w:rsid w:val="00C25F2B"/>
    <w:rsid w:val="00C32503"/>
    <w:rsid w:val="00C36D97"/>
    <w:rsid w:val="00C6449D"/>
    <w:rsid w:val="00C667FE"/>
    <w:rsid w:val="00C92E5E"/>
    <w:rsid w:val="00CB718A"/>
    <w:rsid w:val="00D16FA2"/>
    <w:rsid w:val="00D634FD"/>
    <w:rsid w:val="00D8554E"/>
    <w:rsid w:val="00D9290D"/>
    <w:rsid w:val="00DC60FE"/>
    <w:rsid w:val="00DD5F7D"/>
    <w:rsid w:val="00DD6156"/>
    <w:rsid w:val="00DF71E8"/>
    <w:rsid w:val="00E11EB2"/>
    <w:rsid w:val="00E35082"/>
    <w:rsid w:val="00E46610"/>
    <w:rsid w:val="00E911A4"/>
    <w:rsid w:val="00F15515"/>
    <w:rsid w:val="00F165AF"/>
    <w:rsid w:val="00F61CB9"/>
    <w:rsid w:val="00F77ABE"/>
    <w:rsid w:val="00F91E09"/>
    <w:rsid w:val="00F979D0"/>
    <w:rsid w:val="00FB65E1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9AFE"/>
  <w15:docId w15:val="{217CBC2B-7306-4B24-ADEB-B05EE2A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00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1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lighting">
    <w:name w:val="bo_lighting"/>
    <w:basedOn w:val="a0"/>
    <w:rsid w:val="008F76F7"/>
  </w:style>
  <w:style w:type="character" w:customStyle="1" w:styleId="s00">
    <w:name w:val="s00"/>
    <w:rsid w:val="00895988"/>
  </w:style>
  <w:style w:type="paragraph" w:styleId="a9">
    <w:name w:val="Balloon Text"/>
    <w:basedOn w:val="a"/>
    <w:link w:val="aa"/>
    <w:uiPriority w:val="99"/>
    <w:semiHidden/>
    <w:unhideWhenUsed/>
    <w:rsid w:val="00895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9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2E24D8"/>
    <w:pPr>
      <w:widowControl w:val="0"/>
      <w:autoSpaceDE w:val="0"/>
      <w:autoSpaceDN w:val="0"/>
      <w:adjustRightInd w:val="0"/>
      <w:spacing w:line="196" w:lineRule="exact"/>
      <w:ind w:firstLine="394"/>
    </w:pPr>
  </w:style>
  <w:style w:type="paragraph" w:styleId="2">
    <w:name w:val="Body Text Indent 2"/>
    <w:basedOn w:val="a"/>
    <w:link w:val="20"/>
    <w:unhideWhenUsed/>
    <w:rsid w:val="00870D4F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87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basedOn w:val="a0"/>
    <w:rsid w:val="00870D4F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C004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2">
    <w:name w:val="Обычный (веб)1"/>
    <w:basedOn w:val="a"/>
    <w:rsid w:val="00C004DD"/>
    <w:pPr>
      <w:widowControl w:val="0"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66912&amp;p=attachment" TargetMode="External"/><Relationship Id="rId13" Type="http://schemas.openxmlformats.org/officeDocument/2006/relationships/hyperlink" Target="https://www.econ.msu.ru/sys/raw.php?o=42183&amp;p=attachment" TargetMode="External"/><Relationship Id="rId18" Type="http://schemas.openxmlformats.org/officeDocument/2006/relationships/hyperlink" Target="https://iccwbo.org/" TargetMode="External"/><Relationship Id="rId26" Type="http://schemas.openxmlformats.org/officeDocument/2006/relationships/hyperlink" Target="https://www.youtube.com/watch?v=-_ftNhMKLPA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www.oecd.org\statistics\index.html" TargetMode="External"/><Relationship Id="rId7" Type="http://schemas.openxmlformats.org/officeDocument/2006/relationships/hyperlink" Target="https://www.researchgate.net/profile/Silvia_Parusheva/publication/328542481_Electronic_business_2nd_part_Elektronnyj_biznes_Cast_2/links/5bd365dd92851c6b2791f930/Electronic-business-2nd-part-Elektronnyj-biznes-Cast-2.pdf" TargetMode="External"/><Relationship Id="rId12" Type="http://schemas.openxmlformats.org/officeDocument/2006/relationships/hyperlink" Target="https://www.econ.msu.ru/sys/raw.php?o=53569&amp;p=attachment" TargetMode="External"/><Relationship Id="rId17" Type="http://schemas.openxmlformats.org/officeDocument/2006/relationships/hyperlink" Target="http://www.un.org/ru/" TargetMode="External"/><Relationship Id="rId25" Type="http://schemas.openxmlformats.org/officeDocument/2006/relationships/hyperlink" Target="https://www.youtube.com/watch?v=p-AciXWvej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ctad.org/" TargetMode="External"/><Relationship Id="rId20" Type="http://schemas.openxmlformats.org/officeDocument/2006/relationships/hyperlink" Target="http://www.uncitral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ar.urfu.ru/bitstream/10995/42393/1/978-5-7996-1793-6_2016.pdf" TargetMode="External"/><Relationship Id="rId11" Type="http://schemas.openxmlformats.org/officeDocument/2006/relationships/hyperlink" Target="https://www.econ.msu.ru/sys/raw.php?o=48481&amp;p=attachment" TargetMode="External"/><Relationship Id="rId24" Type="http://schemas.openxmlformats.org/officeDocument/2006/relationships/hyperlink" Target="https://www.i-scoop.eu/digital-busine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to.org/" TargetMode="External"/><Relationship Id="rId23" Type="http://schemas.openxmlformats.org/officeDocument/2006/relationships/hyperlink" Target="https://www.emarketer.com/" TargetMode="External"/><Relationship Id="rId28" Type="http://schemas.openxmlformats.org/officeDocument/2006/relationships/hyperlink" Target="https://www.youtube.com/watch?v=k_q3079_3sE" TargetMode="External"/><Relationship Id="rId10" Type="http://schemas.openxmlformats.org/officeDocument/2006/relationships/hyperlink" Target="https://www.econ.msu.ru/sys/raw.php?o=50910&amp;p=attachment" TargetMode="External"/><Relationship Id="rId19" Type="http://schemas.openxmlformats.org/officeDocument/2006/relationships/hyperlink" Target="http://www.iccwbo.ru/ob-icc/icc-russia/mis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.msu.ru/sys/raw.php?o=61558&amp;p=attachment" TargetMode="External"/><Relationship Id="rId14" Type="http://schemas.openxmlformats.org/officeDocument/2006/relationships/hyperlink" Target="https://www.econ.msu.ru/sys/raw.php?o=42180&amp;p=attachment" TargetMode="External"/><Relationship Id="rId22" Type="http://schemas.openxmlformats.org/officeDocument/2006/relationships/hyperlink" Target="http://kazimc.kz" TargetMode="External"/><Relationship Id="rId27" Type="http://schemas.openxmlformats.org/officeDocument/2006/relationships/hyperlink" Target="https://www.youtube.com/watch?v=0ss0XmeJu-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E32B-3076-4F78-90CE-8D746DA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7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214</cp:revision>
  <dcterms:created xsi:type="dcterms:W3CDTF">2020-07-20T09:18:00Z</dcterms:created>
  <dcterms:modified xsi:type="dcterms:W3CDTF">2022-01-16T22:27:00Z</dcterms:modified>
</cp:coreProperties>
</file>